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BDBF5" w14:textId="77777777" w:rsidR="0086203D" w:rsidRPr="0086203D" w:rsidRDefault="0086203D" w:rsidP="0086203D">
      <w:pPr>
        <w:spacing w:after="0" w:line="240" w:lineRule="auto"/>
        <w:ind w:left="9646" w:firstLine="1296"/>
        <w:outlineLvl w:val="0"/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6EA22682" w14:textId="77777777" w:rsidR="0086203D" w:rsidRPr="0086203D" w:rsidRDefault="0086203D" w:rsidP="0086203D">
      <w:pPr>
        <w:spacing w:after="0" w:line="240" w:lineRule="auto"/>
        <w:ind w:left="1094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Panevėžio lopšelio-darželio „Taika“</w:t>
      </w:r>
    </w:p>
    <w:p w14:paraId="5DAC47A1" w14:textId="03AEF86A" w:rsidR="0086203D" w:rsidRPr="0086203D" w:rsidRDefault="0086203D" w:rsidP="0086203D">
      <w:pPr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</w:t>
      </w: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direktoriaus 202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6</w:t>
      </w: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proofErr w:type="spellStart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</w:t>
      </w:r>
      <w:proofErr w:type="spellEnd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rug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pjūčio</w:t>
      </w: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27</w:t>
      </w: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proofErr w:type="spellStart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</w:t>
      </w:r>
      <w:proofErr w:type="spellEnd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p w14:paraId="3544D5D0" w14:textId="33C1537F" w:rsidR="0086203D" w:rsidRPr="0086203D" w:rsidRDefault="0086203D" w:rsidP="0086203D">
      <w:pPr>
        <w:spacing w:after="0" w:line="240" w:lineRule="auto"/>
        <w:ind w:left="907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               Įsakymu </w:t>
      </w:r>
      <w:proofErr w:type="spellStart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Nr</w:t>
      </w:r>
      <w:proofErr w:type="spellEnd"/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VĮ-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94</w:t>
      </w:r>
      <w:r w:rsidRPr="0086203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(1.3)  </w:t>
      </w:r>
    </w:p>
    <w:p w14:paraId="2CCB5CBD" w14:textId="77777777" w:rsidR="0086203D" w:rsidRPr="0086203D" w:rsidRDefault="0086203D" w:rsidP="0086203D">
      <w:pPr>
        <w:spacing w:after="0" w:line="240" w:lineRule="auto"/>
        <w:ind w:left="9072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0B17FC7" w14:textId="77777777" w:rsidR="0086203D" w:rsidRPr="0086203D" w:rsidRDefault="0086203D" w:rsidP="008620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Panevėžio lopšelis-darželis ,,TAIKA“</w:t>
      </w:r>
    </w:p>
    <w:p w14:paraId="047FA2DA" w14:textId="77777777" w:rsidR="0086203D" w:rsidRPr="0086203D" w:rsidRDefault="0086203D" w:rsidP="008620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2F974975" w14:textId="275F48BE" w:rsidR="0086203D" w:rsidRPr="0086203D" w:rsidRDefault="0086203D" w:rsidP="008620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Muzikinės veiklos tvarkaraštis 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–202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</w:t>
      </w:r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</w:t>
      </w:r>
      <w:proofErr w:type="spellEnd"/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</w:t>
      </w:r>
      <w:proofErr w:type="spellEnd"/>
      <w:r w:rsidRPr="00862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47"/>
        <w:gridCol w:w="1588"/>
        <w:gridCol w:w="1417"/>
        <w:gridCol w:w="1559"/>
        <w:gridCol w:w="1276"/>
        <w:gridCol w:w="1559"/>
        <w:gridCol w:w="1560"/>
        <w:gridCol w:w="1559"/>
        <w:gridCol w:w="1417"/>
      </w:tblGrid>
      <w:tr w:rsidR="0086203D" w:rsidRPr="0086203D" w14:paraId="632773A4" w14:textId="77777777" w:rsidTr="005B3E6D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D330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PIRMADIENIS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AF6D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ANTRADIENIS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E462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TREČIADIENIS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39C7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KETVIRTADIENIS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4749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PENKTADIENIS</w:t>
            </w:r>
          </w:p>
        </w:tc>
      </w:tr>
      <w:tr w:rsidR="0086203D" w:rsidRPr="0086203D" w14:paraId="518ABCA5" w14:textId="77777777" w:rsidTr="005B3E6D">
        <w:trPr>
          <w:cantSplit/>
          <w:trHeight w:val="6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3649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4D0B9B4F" w14:textId="3B2CE01A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8.0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0B3A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Mank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šta</w:t>
            </w:r>
            <w:proofErr w:type="spellEnd"/>
          </w:p>
          <w:p w14:paraId="53858EA1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VII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992B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15A9E8EE" w14:textId="40297DE2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8.0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B1ED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Mank</w:t>
            </w: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šta</w:t>
            </w:r>
            <w:proofErr w:type="spellEnd"/>
          </w:p>
          <w:p w14:paraId="360BA52B" w14:textId="67F18F2B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</w:t>
            </w:r>
            <w:r w:rsidR="00831A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</w:t>
            </w: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34D0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701319BA" w14:textId="41DC3E49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0–8.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F2AD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Mank</w:t>
            </w: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šta</w:t>
            </w:r>
            <w:proofErr w:type="spellEnd"/>
          </w:p>
          <w:p w14:paraId="4940A54C" w14:textId="394E4BCA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III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3544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659257AE" w14:textId="219DD7CF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8.0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9038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Mank</w:t>
            </w: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šta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</w:p>
          <w:p w14:paraId="73BB7E4C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IV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0E29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59D1321B" w14:textId="3CE7F700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8.0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–8.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0F59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Mank</w:t>
            </w: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šta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</w:p>
          <w:p w14:paraId="3765A57F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86203D" w:rsidRPr="0086203D" w14:paraId="2385B758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F908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9.05–9.25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81BF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K.K.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4E0F" w14:textId="586876D9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9.10–9.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6ED7" w14:textId="6E5FC34D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III gr. 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FC54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9.10–9.25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14A1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II gr.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56D5" w14:textId="03D85B74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0–9.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E40D" w14:textId="2A3C183E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II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gr.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82D1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9.10–9.30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5954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II gr. K. K.</w:t>
            </w:r>
          </w:p>
        </w:tc>
      </w:tr>
      <w:tr w:rsidR="0086203D" w:rsidRPr="0086203D" w14:paraId="11E368A1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7DEA" w14:textId="0E584B32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9.3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56C4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M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877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9.40–10.00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B90F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IV gr.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7E9E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9.30–9.50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4B23" w14:textId="6DCF4D7A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 gr. 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7273" w14:textId="33DE40FC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5–9.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A5D6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IV gr. K. K.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A030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9.40–10.00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3A09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 gr. K. K.</w:t>
            </w:r>
          </w:p>
        </w:tc>
      </w:tr>
      <w:tr w:rsidR="0086203D" w:rsidRPr="0086203D" w14:paraId="5FBE1214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979E" w14:textId="07137705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5–10.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6BE6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IV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M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5F27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10.15–10.35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13BD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 gr.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18D1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10.00–10.20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FDFD" w14:textId="44DC3FB9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VI gr.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BAAF" w14:textId="0BBAD499" w:rsidR="0086203D" w:rsidRPr="0086203D" w:rsidRDefault="00AC6E36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</w:t>
            </w:r>
            <w:r w:rsidR="0086203D"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05</w:t>
            </w:r>
            <w:r w:rsidR="0086203D"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–10.</w:t>
            </w:r>
            <w: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BB5E" w14:textId="440E3B04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V gr. 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DF4A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10.10–10.30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E111" w14:textId="16B06D1C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III gr. 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M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.</w:t>
            </w:r>
          </w:p>
        </w:tc>
      </w:tr>
      <w:tr w:rsidR="0086203D" w:rsidRPr="0086203D" w14:paraId="058CA53B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7F5B" w14:textId="47A480D9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</w:t>
            </w:r>
            <w:r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4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83BA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VII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3CDA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10.45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11.05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5F92" w14:textId="6AD44E5E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VII gr.K.K.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3EDB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10BB" w14:textId="50858688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VII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A01D" w14:textId="15641008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4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5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4BA2" w14:textId="41937145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V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I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 xml:space="preserve"> gr. 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K.K.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4A2F" w14:textId="6AC6E98F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10.30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11.</w:t>
            </w:r>
            <w:r w:rsidR="00AC6E36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E017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Muz. klaus., renginiai</w:t>
            </w:r>
          </w:p>
        </w:tc>
      </w:tr>
      <w:tr w:rsidR="0086203D" w:rsidRPr="0086203D" w14:paraId="516A8603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629D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Calibri" w:hAnsi="Times New Roman" w:cs="Times New Roman"/>
                <w:kern w:val="0"/>
                <w14:ligatures w14:val="none"/>
              </w:rPr>
              <w:t>11.30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Calibri" w:hAnsi="Times New Roman" w:cs="Times New Roman"/>
                <w:kern w:val="0"/>
                <w14:ligatures w14:val="none"/>
              </w:rPr>
              <w:t>12.15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0AC3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Vaikų balsų tikrinimas, </w:t>
            </w:r>
            <w:proofErr w:type="spellStart"/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indiv</w:t>
            </w:r>
            <w:proofErr w:type="spellEnd"/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darbas su gabiais muzikai vaikais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99A1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11.30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12.15</w:t>
            </w:r>
          </w:p>
          <w:p w14:paraId="56F89791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8CF7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Vaikų balsų tikrinimas, </w:t>
            </w:r>
            <w:proofErr w:type="spellStart"/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indiv</w:t>
            </w:r>
            <w:proofErr w:type="spellEnd"/>
            <w:r w:rsidRPr="0086203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darbas su gabiais muzikai vaikais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99CE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6203D">
              <w:rPr>
                <w:rFonts w:ascii="Times New Roman" w:eastAsia="Calibri" w:hAnsi="Times New Roman" w:cs="Times New Roman"/>
                <w:kern w:val="0"/>
                <w14:ligatures w14:val="none"/>
              </w:rPr>
              <w:t>11.00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Calibri" w:hAnsi="Times New Roman" w:cs="Times New Roman"/>
                <w:kern w:val="0"/>
                <w14:ligatures w14:val="none"/>
              </w:rPr>
              <w:t>12.20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1E8C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Darbas su gabių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muz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 Vaikų ansambliu.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A8DD" w14:textId="77777777" w:rsidR="0086203D" w:rsidRPr="0086203D" w:rsidRDefault="0086203D" w:rsidP="00862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11.30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12.15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157B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Papildomas muzikinis ugdymas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D870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28D7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6203D" w:rsidRPr="0086203D" w14:paraId="55E575E9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0CFC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0EF6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F778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12.30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311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pietų pertrauka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F6B2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12.30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D8E3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pietų pertrauka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351D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12.30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94D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pietų pertrauka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A88D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114C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6203D" w:rsidRPr="0086203D" w14:paraId="1A815BBB" w14:textId="77777777" w:rsidTr="005B3E6D">
        <w:trPr>
          <w:cantSplit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5BA9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5170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16DE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13:00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–</w:t>
            </w: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17:00</w:t>
            </w:r>
          </w:p>
          <w:p w14:paraId="5475330A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F228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Elekt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.  </w:t>
            </w:r>
            <w:proofErr w:type="spellStart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žurn</w:t>
            </w:r>
            <w:proofErr w:type="spellEnd"/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 pildymas</w:t>
            </w:r>
          </w:p>
          <w:p w14:paraId="76DDB51B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Savišvieta, metodinė veikla.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BF13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13:00-17:00</w:t>
            </w:r>
          </w:p>
          <w:p w14:paraId="03A415E5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(N)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AB70" w14:textId="53E2BF29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Dainų ir fonogramų konverta</w:t>
            </w:r>
            <w:r w:rsidR="00AC6E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vimas</w:t>
            </w: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 xml:space="preserve">, šokio judesių taikymas pagal dainų tekstą, tonacijų aukšt. </w:t>
            </w:r>
            <w:r w:rsidR="00AC6E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a</w:t>
            </w: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 xml:space="preserve">rba žemin. </w:t>
            </w:r>
            <w:r w:rsidR="00AC6E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p</w:t>
            </w: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agal vaikų balso galimybes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B8D6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13:00-17:00</w:t>
            </w:r>
          </w:p>
          <w:p w14:paraId="7390B8B7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(N)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F8E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</w:pPr>
            <w:r w:rsidRPr="0086203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/>
                <w14:ligatures w14:val="none"/>
              </w:rPr>
              <w:t>Muzikinių kūrinių parinkimas sekančiai ugdymo savaitei. Domėjimasis inovacijomis.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23CA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E7FC" w14:textId="77777777" w:rsidR="0086203D" w:rsidRPr="0086203D" w:rsidRDefault="0086203D" w:rsidP="0086203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6FA8DCB7" w14:textId="1F622352" w:rsidR="0086203D" w:rsidRPr="0086203D" w:rsidRDefault="0086203D" w:rsidP="0086203D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86203D"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  <w:t xml:space="preserve">Meninio ugdymo mokytoja </w:t>
      </w:r>
      <w:bookmarkStart w:id="0" w:name="_GoBack"/>
      <w:bookmarkEnd w:id="0"/>
    </w:p>
    <w:p w14:paraId="5F86FB1C" w14:textId="77777777" w:rsidR="0086203D" w:rsidRDefault="0086203D"/>
    <w:sectPr w:rsidR="0086203D" w:rsidSect="0086203D">
      <w:pgSz w:w="16838" w:h="11906" w:orient="landscape"/>
      <w:pgMar w:top="284" w:right="720" w:bottom="0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3D"/>
    <w:rsid w:val="001D1A78"/>
    <w:rsid w:val="001E1999"/>
    <w:rsid w:val="00387C83"/>
    <w:rsid w:val="00831AE2"/>
    <w:rsid w:val="0086203D"/>
    <w:rsid w:val="00AC6E36"/>
    <w:rsid w:val="00B6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E1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62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2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2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2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2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2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2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2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2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2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2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2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203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203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203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203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203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203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2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2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862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862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2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203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6203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203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2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203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6203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62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2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2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2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2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2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2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2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2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2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2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2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203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203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203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203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203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203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2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2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862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862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2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203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6203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203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2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203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62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</cp:revision>
  <cp:lastPrinted>2026-10-21T08:56:00Z</cp:lastPrinted>
  <dcterms:created xsi:type="dcterms:W3CDTF">2026-10-07T13:42:00Z</dcterms:created>
  <dcterms:modified xsi:type="dcterms:W3CDTF">2026-10-22T07:05:00Z</dcterms:modified>
</cp:coreProperties>
</file>