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F3FD" w14:textId="566AA018" w:rsidR="00395887" w:rsidRDefault="00395887" w:rsidP="00CB6D3C">
      <w:pPr>
        <w:jc w:val="center"/>
        <w:rPr>
          <w:sz w:val="22"/>
        </w:rPr>
      </w:pPr>
    </w:p>
    <w:p w14:paraId="538C99D3" w14:textId="53F61D13" w:rsidR="00CB6D3C" w:rsidRDefault="00CB6D3C">
      <w:pPr>
        <w:rPr>
          <w:sz w:val="22"/>
        </w:rPr>
      </w:pPr>
    </w:p>
    <w:p w14:paraId="730E9B79" w14:textId="77777777" w:rsidR="00CB6D3C" w:rsidRPr="00CB6D3C" w:rsidRDefault="00754B25" w:rsidP="00CB6D3C">
      <w:pPr>
        <w:tabs>
          <w:tab w:val="left" w:pos="3390"/>
          <w:tab w:val="center" w:pos="4819"/>
        </w:tabs>
        <w:jc w:val="center"/>
        <w:rPr>
          <w:szCs w:val="24"/>
          <w:lang w:eastAsia="lt-LT"/>
        </w:rPr>
      </w:pPr>
      <w:r>
        <w:rPr>
          <w:noProof/>
          <w:szCs w:val="24"/>
          <w:lang w:eastAsia="lt-LT"/>
        </w:rPr>
        <w:object w:dxaOrig="1440" w:dyaOrig="1440" w14:anchorId="0DD55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15pt;margin-top:7.1pt;width:42.8pt;height:50.4pt;z-index:251661824;mso-position-horizontal-relative:text;mso-position-vertical-relative:text">
            <v:imagedata r:id="rId8" o:title=""/>
            <w10:wrap type="topAndBottom"/>
          </v:shape>
          <o:OLEObject Type="Embed" ProgID="MSPhotoEd.3" ShapeID="_x0000_s1026" DrawAspect="Content" ObjectID="_1766412871" r:id="rId9"/>
        </w:object>
      </w:r>
    </w:p>
    <w:p w14:paraId="126F652D" w14:textId="77777777" w:rsidR="00CB6D3C" w:rsidRPr="00CB6D3C" w:rsidRDefault="00CB6D3C" w:rsidP="00E12B31">
      <w:pPr>
        <w:spacing w:line="360" w:lineRule="auto"/>
        <w:jc w:val="center"/>
        <w:rPr>
          <w:b/>
          <w:szCs w:val="24"/>
          <w:lang w:eastAsia="lt-LT"/>
        </w:rPr>
      </w:pPr>
      <w:r w:rsidRPr="00CB6D3C">
        <w:rPr>
          <w:b/>
          <w:szCs w:val="24"/>
          <w:lang w:eastAsia="lt-LT"/>
        </w:rPr>
        <w:t>PANEVĖŽIO LOPŠELIS-DARŽELIS „TAIKA“</w:t>
      </w:r>
    </w:p>
    <w:p w14:paraId="56891855" w14:textId="77777777" w:rsidR="00CB6D3C" w:rsidRPr="00CB6D3C" w:rsidRDefault="00CB6D3C" w:rsidP="00E12B31">
      <w:pPr>
        <w:spacing w:line="360" w:lineRule="auto"/>
        <w:jc w:val="center"/>
        <w:rPr>
          <w:b/>
          <w:szCs w:val="24"/>
          <w:lang w:eastAsia="lt-LT"/>
        </w:rPr>
      </w:pPr>
      <w:r w:rsidRPr="00CB6D3C">
        <w:rPr>
          <w:b/>
          <w:szCs w:val="24"/>
          <w:lang w:eastAsia="lt-LT"/>
        </w:rPr>
        <w:t>DIREKTORIUS</w:t>
      </w:r>
    </w:p>
    <w:p w14:paraId="64775C6E" w14:textId="77777777" w:rsidR="00CB6D3C" w:rsidRPr="00CB6D3C" w:rsidRDefault="00CB6D3C" w:rsidP="00E12B31">
      <w:pPr>
        <w:widowControl w:val="0"/>
        <w:spacing w:line="360" w:lineRule="auto"/>
        <w:rPr>
          <w:b/>
          <w:noProof/>
        </w:rPr>
      </w:pPr>
    </w:p>
    <w:p w14:paraId="5221C2D9" w14:textId="77777777" w:rsidR="00CB6D3C" w:rsidRPr="00CB6D3C" w:rsidRDefault="00CB6D3C" w:rsidP="00E12B31">
      <w:pPr>
        <w:widowControl w:val="0"/>
        <w:spacing w:line="360" w:lineRule="auto"/>
        <w:rPr>
          <w:b/>
          <w:noProof/>
        </w:rPr>
      </w:pPr>
    </w:p>
    <w:p w14:paraId="743CE555" w14:textId="77777777" w:rsidR="00CB6D3C" w:rsidRPr="00CB6D3C" w:rsidRDefault="00CB6D3C" w:rsidP="00E12B31">
      <w:pPr>
        <w:widowControl w:val="0"/>
        <w:spacing w:line="360" w:lineRule="auto"/>
        <w:jc w:val="center"/>
        <w:rPr>
          <w:b/>
          <w:noProof/>
        </w:rPr>
      </w:pPr>
      <w:r w:rsidRPr="00CB6D3C">
        <w:rPr>
          <w:b/>
          <w:noProof/>
        </w:rPr>
        <w:t>ĮSAKYMAS</w:t>
      </w:r>
    </w:p>
    <w:p w14:paraId="56618F84" w14:textId="73F4A2A9" w:rsidR="00CB6D3C" w:rsidRPr="00CB6D3C" w:rsidRDefault="00CB6D3C" w:rsidP="00E12B31">
      <w:pPr>
        <w:widowControl w:val="0"/>
        <w:spacing w:line="360" w:lineRule="auto"/>
        <w:jc w:val="center"/>
        <w:rPr>
          <w:b/>
          <w:noProof/>
        </w:rPr>
      </w:pPr>
      <w:r w:rsidRPr="00CB6D3C">
        <w:rPr>
          <w:b/>
          <w:noProof/>
        </w:rPr>
        <w:t xml:space="preserve">DĖL PANEVĖŽIO LOPŠELIO - DARŽELIO „TAIKA“ </w:t>
      </w:r>
      <w:r>
        <w:rPr>
          <w:b/>
          <w:bCs/>
          <w:caps/>
          <w:color w:val="000000"/>
        </w:rPr>
        <w:t>VAIKŲ MAITINIMO ORGANIZAVIMO TVARKOS APRAŠO PATVIRTINIMO</w:t>
      </w:r>
    </w:p>
    <w:p w14:paraId="77CBA918" w14:textId="1233B028" w:rsidR="00CB6D3C" w:rsidRPr="00CB6D3C" w:rsidRDefault="00CB6D3C" w:rsidP="00E12B31">
      <w:pPr>
        <w:widowControl w:val="0"/>
        <w:spacing w:line="360" w:lineRule="auto"/>
        <w:jc w:val="center"/>
        <w:rPr>
          <w:noProof/>
        </w:rPr>
      </w:pPr>
      <w:r w:rsidRPr="00CB6D3C">
        <w:rPr>
          <w:noProof/>
        </w:rPr>
        <w:t xml:space="preserve">2023 m. </w:t>
      </w:r>
      <w:r>
        <w:rPr>
          <w:noProof/>
        </w:rPr>
        <w:t>saus</w:t>
      </w:r>
      <w:r w:rsidRPr="00CB6D3C">
        <w:rPr>
          <w:noProof/>
        </w:rPr>
        <w:t xml:space="preserve">io </w:t>
      </w:r>
      <w:r>
        <w:rPr>
          <w:noProof/>
        </w:rPr>
        <w:t>2</w:t>
      </w:r>
      <w:r w:rsidRPr="00CB6D3C">
        <w:rPr>
          <w:noProof/>
        </w:rPr>
        <w:t xml:space="preserve"> d. Nr.VĮ- </w:t>
      </w:r>
      <w:r>
        <w:rPr>
          <w:noProof/>
        </w:rPr>
        <w:t>07 (1.3)</w:t>
      </w:r>
    </w:p>
    <w:p w14:paraId="40D772BA" w14:textId="4AA0218F" w:rsidR="00395887" w:rsidRDefault="00CB6D3C" w:rsidP="00E12B31">
      <w:pPr>
        <w:widowControl w:val="0"/>
        <w:spacing w:line="360" w:lineRule="auto"/>
        <w:jc w:val="center"/>
        <w:rPr>
          <w:noProof/>
        </w:rPr>
      </w:pPr>
      <w:r w:rsidRPr="00CB6D3C">
        <w:rPr>
          <w:noProof/>
        </w:rPr>
        <w:t>Panevėžys</w:t>
      </w:r>
    </w:p>
    <w:p w14:paraId="0B113099" w14:textId="77777777" w:rsidR="008A0C18" w:rsidRPr="00CB6D3C" w:rsidRDefault="008A0C18" w:rsidP="00E12B31">
      <w:pPr>
        <w:widowControl w:val="0"/>
        <w:spacing w:line="360" w:lineRule="auto"/>
        <w:jc w:val="center"/>
        <w:rPr>
          <w:noProof/>
        </w:rPr>
      </w:pPr>
    </w:p>
    <w:p w14:paraId="2459268F" w14:textId="77777777" w:rsidR="00395887" w:rsidRDefault="00395887" w:rsidP="00E12B31">
      <w:pPr>
        <w:widowControl w:val="0"/>
        <w:suppressAutoHyphens/>
        <w:spacing w:line="360" w:lineRule="auto"/>
        <w:ind w:firstLine="851"/>
        <w:rPr>
          <w:color w:val="000000"/>
        </w:rPr>
      </w:pPr>
    </w:p>
    <w:p w14:paraId="0B28FF63" w14:textId="63F9AEAB" w:rsidR="00395887" w:rsidRDefault="004B2080" w:rsidP="00E12B31">
      <w:pPr>
        <w:widowControl w:val="0"/>
        <w:suppressAutoHyphens/>
        <w:spacing w:line="360" w:lineRule="auto"/>
        <w:ind w:firstLine="851"/>
        <w:jc w:val="both"/>
        <w:rPr>
          <w:color w:val="000000"/>
        </w:rPr>
      </w:pPr>
      <w:r>
        <w:rPr>
          <w:color w:val="000000"/>
        </w:rPr>
        <w:t>Vadovaudamasis Lietuvos Respublikos maisto įstatymo 9 straipsnio 2 dalimi ir siekdama užtikrinti sveikatai palankų vaikų kolektyvų maitinimą:</w:t>
      </w:r>
    </w:p>
    <w:p w14:paraId="3EDA3EB9" w14:textId="16BB1174" w:rsidR="00395887" w:rsidRDefault="004B2080" w:rsidP="00E12B31">
      <w:pPr>
        <w:widowControl w:val="0"/>
        <w:suppressAutoHyphens/>
        <w:spacing w:line="360" w:lineRule="auto"/>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r w:rsidR="008A0C18">
        <w:rPr>
          <w:color w:val="000000"/>
        </w:rPr>
        <w:t>, 19 lapų</w:t>
      </w:r>
      <w:r>
        <w:rPr>
          <w:color w:val="000000"/>
        </w:rPr>
        <w:t>).</w:t>
      </w:r>
    </w:p>
    <w:p w14:paraId="231BF675" w14:textId="77777777" w:rsidR="00F454DB" w:rsidRDefault="004B2080" w:rsidP="00F454DB">
      <w:pPr>
        <w:widowControl w:val="0"/>
        <w:suppressAutoHyphens/>
        <w:spacing w:line="360" w:lineRule="auto"/>
        <w:ind w:firstLine="851"/>
        <w:jc w:val="both"/>
        <w:rPr>
          <w:color w:val="000000"/>
        </w:rPr>
      </w:pPr>
      <w:r>
        <w:rPr>
          <w:color w:val="000000"/>
        </w:rPr>
        <w:t xml:space="preserve">2. </w:t>
      </w:r>
      <w:r>
        <w:rPr>
          <w:color w:val="000000"/>
          <w:spacing w:val="60"/>
        </w:rPr>
        <w:t>Pavedu</w:t>
      </w:r>
      <w:r>
        <w:rPr>
          <w:color w:val="000000"/>
        </w:rPr>
        <w:t xml:space="preserve"> v</w:t>
      </w:r>
      <w:r w:rsidR="00CB6D3C">
        <w:rPr>
          <w:color w:val="000000"/>
        </w:rPr>
        <w:t xml:space="preserve">aikų maitinimo ir higienos administratoriui </w:t>
      </w:r>
      <w:r>
        <w:rPr>
          <w:color w:val="000000"/>
        </w:rPr>
        <w:t>pagal veiklos sritį kontroliuoti šio įsakymo vykdymą.</w:t>
      </w:r>
    </w:p>
    <w:p w14:paraId="14B72618" w14:textId="03F7C417" w:rsidR="00F454DB" w:rsidRPr="00F454DB" w:rsidRDefault="00F454DB" w:rsidP="00F454DB">
      <w:pPr>
        <w:widowControl w:val="0"/>
        <w:suppressAutoHyphens/>
        <w:spacing w:line="360" w:lineRule="auto"/>
        <w:ind w:firstLine="851"/>
        <w:jc w:val="both"/>
        <w:rPr>
          <w:color w:val="000000"/>
        </w:rPr>
      </w:pPr>
      <w:r>
        <w:rPr>
          <w:color w:val="000000"/>
        </w:rPr>
        <w:t xml:space="preserve">3. </w:t>
      </w:r>
      <w:r w:rsidRPr="00F454DB">
        <w:rPr>
          <w:rFonts w:eastAsia="Calibri"/>
          <w:szCs w:val="24"/>
        </w:rPr>
        <w:t xml:space="preserve"> P r i p a ž į s tu   netekusiu galios Panevėžio lopšelio-darželio ,,Taika“ direktoriaus 20</w:t>
      </w:r>
      <w:r>
        <w:rPr>
          <w:rFonts w:eastAsia="Calibri"/>
          <w:szCs w:val="24"/>
        </w:rPr>
        <w:t>22</w:t>
      </w:r>
      <w:r w:rsidRPr="00F454DB">
        <w:rPr>
          <w:rFonts w:eastAsia="Calibri"/>
          <w:szCs w:val="24"/>
        </w:rPr>
        <w:t xml:space="preserve"> m. </w:t>
      </w:r>
      <w:r>
        <w:rPr>
          <w:rFonts w:eastAsia="Calibri"/>
          <w:szCs w:val="24"/>
        </w:rPr>
        <w:t>rugsėjo</w:t>
      </w:r>
      <w:r w:rsidRPr="00F454DB">
        <w:rPr>
          <w:rFonts w:eastAsia="Calibri"/>
          <w:szCs w:val="24"/>
        </w:rPr>
        <w:t xml:space="preserve"> 1 d. įsakymą Nr. VĮ-8</w:t>
      </w:r>
      <w:r>
        <w:rPr>
          <w:rFonts w:eastAsia="Calibri"/>
          <w:szCs w:val="24"/>
        </w:rPr>
        <w:t>7</w:t>
      </w:r>
      <w:r w:rsidRPr="00F454DB">
        <w:rPr>
          <w:rFonts w:eastAsia="Calibri"/>
          <w:szCs w:val="24"/>
        </w:rPr>
        <w:t xml:space="preserve"> ,,Dėl Panevėžio lopšelio-darželio ,,Taika“ vaikų maitinimo organizavimo tvarkos aprašo patvirtinimo“.</w:t>
      </w:r>
    </w:p>
    <w:p w14:paraId="64A9D267" w14:textId="513D219D" w:rsidR="00E12B31" w:rsidRDefault="00E12B31" w:rsidP="00E12B31">
      <w:pPr>
        <w:widowControl w:val="0"/>
        <w:suppressAutoHyphens/>
        <w:spacing w:line="360" w:lineRule="auto"/>
        <w:ind w:firstLine="851"/>
        <w:jc w:val="both"/>
      </w:pPr>
    </w:p>
    <w:p w14:paraId="3A5CCBEB" w14:textId="3FB825F4" w:rsidR="00395887" w:rsidRDefault="00E12B31" w:rsidP="00E12B31">
      <w:pPr>
        <w:widowControl w:val="0"/>
        <w:tabs>
          <w:tab w:val="right" w:pos="9071"/>
        </w:tabs>
        <w:suppressAutoHyphens/>
        <w:spacing w:line="360" w:lineRule="auto"/>
      </w:pPr>
      <w:r>
        <w:tab/>
      </w:r>
    </w:p>
    <w:p w14:paraId="1507D349" w14:textId="77777777" w:rsidR="00395887" w:rsidRDefault="00395887" w:rsidP="00E12B31">
      <w:pPr>
        <w:widowControl w:val="0"/>
        <w:tabs>
          <w:tab w:val="right" w:pos="9071"/>
        </w:tabs>
        <w:suppressAutoHyphens/>
        <w:spacing w:line="360" w:lineRule="auto"/>
      </w:pPr>
    </w:p>
    <w:p w14:paraId="684153FC" w14:textId="77777777" w:rsidR="00395887" w:rsidRDefault="00395887" w:rsidP="00E12B31">
      <w:pPr>
        <w:widowControl w:val="0"/>
        <w:tabs>
          <w:tab w:val="right" w:pos="9071"/>
        </w:tabs>
        <w:suppressAutoHyphens/>
        <w:spacing w:line="360" w:lineRule="auto"/>
      </w:pPr>
    </w:p>
    <w:p w14:paraId="2D3FDACA" w14:textId="7D467DBA" w:rsidR="00395887" w:rsidRDefault="00CB6D3C" w:rsidP="00E12B31">
      <w:pPr>
        <w:widowControl w:val="0"/>
        <w:tabs>
          <w:tab w:val="right" w:pos="9071"/>
        </w:tabs>
        <w:suppressAutoHyphens/>
        <w:spacing w:line="360" w:lineRule="auto"/>
        <w:rPr>
          <w:caps/>
          <w:color w:val="000000"/>
        </w:rPr>
      </w:pPr>
      <w:r>
        <w:rPr>
          <w:color w:val="000000"/>
        </w:rPr>
        <w:t>Direktorė                                                                                  Irena Meiduvienė</w:t>
      </w:r>
    </w:p>
    <w:p w14:paraId="05B954F9" w14:textId="77777777" w:rsidR="00395887" w:rsidRDefault="00395887" w:rsidP="00E12B31">
      <w:pPr>
        <w:widowControl w:val="0"/>
        <w:suppressAutoHyphens/>
        <w:spacing w:line="360" w:lineRule="auto"/>
        <w:rPr>
          <w:color w:val="000000"/>
        </w:rPr>
      </w:pPr>
    </w:p>
    <w:p w14:paraId="31FD82EA" w14:textId="77777777" w:rsidR="00395887" w:rsidRDefault="00395887" w:rsidP="00E12B31">
      <w:pPr>
        <w:spacing w:line="360" w:lineRule="auto"/>
      </w:pPr>
    </w:p>
    <w:p w14:paraId="65941629" w14:textId="77777777" w:rsidR="00395887" w:rsidRDefault="00395887">
      <w:pPr>
        <w:widowControl w:val="0"/>
        <w:suppressAutoHyphens/>
        <w:ind w:left="3894" w:firstLine="310"/>
        <w:sectPr w:rsidR="00395887">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7D2303D9" w14:textId="77777777" w:rsidR="00395887" w:rsidRDefault="004B2080">
      <w:pPr>
        <w:widowControl w:val="0"/>
        <w:suppressAutoHyphens/>
        <w:ind w:firstLine="4536"/>
        <w:rPr>
          <w:color w:val="000000"/>
        </w:rPr>
      </w:pPr>
      <w:r>
        <w:rPr>
          <w:color w:val="000000"/>
        </w:rPr>
        <w:lastRenderedPageBreak/>
        <w:t>PATVIRTINTA</w:t>
      </w:r>
    </w:p>
    <w:p w14:paraId="4D612371" w14:textId="5E2F2743" w:rsidR="00395887" w:rsidRDefault="00CB6D3C">
      <w:pPr>
        <w:widowControl w:val="0"/>
        <w:suppressAutoHyphens/>
        <w:ind w:firstLine="4536"/>
        <w:rPr>
          <w:color w:val="000000"/>
        </w:rPr>
      </w:pPr>
      <w:r>
        <w:rPr>
          <w:color w:val="000000"/>
        </w:rPr>
        <w:t>Panevėžio lopšelio-darželio „Taika“</w:t>
      </w:r>
    </w:p>
    <w:p w14:paraId="22997C85" w14:textId="5F76EB54" w:rsidR="00395887" w:rsidRDefault="00CB6D3C">
      <w:pPr>
        <w:widowControl w:val="0"/>
        <w:suppressAutoHyphens/>
        <w:jc w:val="both"/>
        <w:rPr>
          <w:color w:val="000000"/>
          <w:szCs w:val="24"/>
        </w:rPr>
      </w:pPr>
      <w:r>
        <w:rPr>
          <w:color w:val="000000"/>
          <w:szCs w:val="24"/>
        </w:rPr>
        <w:t xml:space="preserve">                                                                            Direktoriaus  2023-01-02 </w:t>
      </w:r>
      <w:r w:rsidR="006A6D54">
        <w:rPr>
          <w:color w:val="000000"/>
          <w:szCs w:val="24"/>
        </w:rPr>
        <w:t xml:space="preserve">įsakymu </w:t>
      </w:r>
      <w:r>
        <w:rPr>
          <w:color w:val="000000"/>
          <w:szCs w:val="24"/>
        </w:rPr>
        <w:t>Nr. VĮ-07 (1.</w:t>
      </w:r>
      <w:r w:rsidR="001A4ECD">
        <w:rPr>
          <w:color w:val="000000"/>
          <w:szCs w:val="24"/>
        </w:rPr>
        <w:t>3</w:t>
      </w:r>
      <w:r>
        <w:rPr>
          <w:color w:val="000000"/>
          <w:szCs w:val="24"/>
        </w:rPr>
        <w:t>)</w:t>
      </w:r>
    </w:p>
    <w:p w14:paraId="1CB7A26B" w14:textId="77777777" w:rsidR="001A4ECD" w:rsidRDefault="001A4ECD">
      <w:pPr>
        <w:widowControl w:val="0"/>
        <w:suppressAutoHyphens/>
        <w:jc w:val="both"/>
        <w:rPr>
          <w:color w:val="000000"/>
          <w:szCs w:val="24"/>
        </w:rPr>
      </w:pPr>
    </w:p>
    <w:p w14:paraId="754AC551" w14:textId="77777777" w:rsidR="00395887" w:rsidRDefault="004B2080">
      <w:pPr>
        <w:widowControl w:val="0"/>
        <w:suppressAutoHyphens/>
        <w:jc w:val="center"/>
        <w:rPr>
          <w:b/>
          <w:bCs/>
          <w:caps/>
          <w:color w:val="000000"/>
        </w:rPr>
      </w:pPr>
      <w:r>
        <w:rPr>
          <w:b/>
          <w:bCs/>
          <w:caps/>
          <w:color w:val="000000"/>
        </w:rPr>
        <w:t>VAIKŲ MAITINIMO ORGANIZAVIMO TVARKOS APRAŠAS</w:t>
      </w:r>
    </w:p>
    <w:p w14:paraId="5080ADCF" w14:textId="77777777" w:rsidR="00395887" w:rsidRDefault="00395887">
      <w:pPr>
        <w:widowControl w:val="0"/>
        <w:suppressAutoHyphens/>
        <w:jc w:val="both"/>
        <w:rPr>
          <w:color w:val="000000"/>
        </w:rPr>
      </w:pPr>
    </w:p>
    <w:p w14:paraId="7398C1ED" w14:textId="77777777" w:rsidR="00395887" w:rsidRDefault="004B2080">
      <w:pPr>
        <w:widowControl w:val="0"/>
        <w:suppressAutoHyphens/>
        <w:jc w:val="center"/>
        <w:rPr>
          <w:b/>
          <w:bCs/>
          <w:caps/>
          <w:color w:val="000000"/>
        </w:rPr>
      </w:pPr>
      <w:r>
        <w:rPr>
          <w:b/>
          <w:bCs/>
          <w:caps/>
          <w:color w:val="000000"/>
        </w:rPr>
        <w:t xml:space="preserve">I skyrius </w:t>
      </w:r>
    </w:p>
    <w:p w14:paraId="4654983C" w14:textId="77777777" w:rsidR="00395887" w:rsidRDefault="004B2080">
      <w:pPr>
        <w:widowControl w:val="0"/>
        <w:suppressAutoHyphens/>
        <w:jc w:val="center"/>
        <w:rPr>
          <w:b/>
          <w:bCs/>
          <w:caps/>
          <w:color w:val="000000"/>
        </w:rPr>
      </w:pPr>
      <w:r>
        <w:rPr>
          <w:b/>
          <w:bCs/>
          <w:caps/>
          <w:color w:val="000000"/>
        </w:rPr>
        <w:t>BENDROSIOS NUOSTATOS</w:t>
      </w:r>
    </w:p>
    <w:p w14:paraId="36610872" w14:textId="77777777" w:rsidR="00395887" w:rsidRDefault="00395887">
      <w:pPr>
        <w:widowControl w:val="0"/>
        <w:suppressAutoHyphens/>
        <w:jc w:val="both"/>
        <w:rPr>
          <w:color w:val="000000"/>
        </w:rPr>
      </w:pPr>
    </w:p>
    <w:p w14:paraId="438DBE4D" w14:textId="0DEFC9C6" w:rsidR="00395887" w:rsidRDefault="004B2080" w:rsidP="00220B9E">
      <w:pPr>
        <w:suppressAutoHyphens/>
        <w:ind w:firstLine="851"/>
        <w:jc w:val="both"/>
        <w:textAlignment w:val="center"/>
        <w:rPr>
          <w:color w:val="000000"/>
        </w:rPr>
      </w:pPr>
      <w:r>
        <w:rPr>
          <w:color w:val="000000"/>
          <w:szCs w:val="24"/>
        </w:rPr>
        <w:t xml:space="preserve">1. </w:t>
      </w:r>
      <w:r w:rsidR="002B3EE7">
        <w:rPr>
          <w:color w:val="000000"/>
          <w:szCs w:val="24"/>
        </w:rPr>
        <w:t xml:space="preserve">Panevėžio lopšelio-darželio „Taika“ </w:t>
      </w:r>
      <w:r w:rsidR="00EC40E2">
        <w:rPr>
          <w:color w:val="000000"/>
          <w:szCs w:val="24"/>
        </w:rPr>
        <w:t>v</w:t>
      </w:r>
      <w:r>
        <w:rPr>
          <w:color w:val="000000"/>
          <w:szCs w:val="24"/>
        </w:rPr>
        <w:t>aikų maitinimo organizavimo tvarkos aprašas (toliau – Tvarkos aprašas) nustato vaikų maitinimo, vykdomo ikimokyklinio, priešmokyklinio ugdymo</w:t>
      </w:r>
      <w:r w:rsidR="003F662D">
        <w:rPr>
          <w:color w:val="000000"/>
          <w:szCs w:val="24"/>
        </w:rPr>
        <w:t xml:space="preserve"> grupėse</w:t>
      </w:r>
      <w:r>
        <w:rPr>
          <w:color w:val="000000"/>
          <w:szCs w:val="24"/>
        </w:rPr>
        <w:t xml:space="preserve"> </w:t>
      </w:r>
      <w:r w:rsidR="003F662D">
        <w:rPr>
          <w:color w:val="000000"/>
          <w:szCs w:val="24"/>
        </w:rPr>
        <w:t>įstaigoje</w:t>
      </w:r>
      <w:r>
        <w:rPr>
          <w:color w:val="000000"/>
          <w:szCs w:val="24"/>
        </w:rPr>
        <w:t xml:space="preserve"> (toliau – mokyklo</w:t>
      </w:r>
      <w:r w:rsidR="00EC40E2">
        <w:rPr>
          <w:color w:val="000000"/>
          <w:szCs w:val="24"/>
        </w:rPr>
        <w:t>je</w:t>
      </w:r>
      <w:r>
        <w:rPr>
          <w:color w:val="000000"/>
          <w:szCs w:val="24"/>
        </w:rPr>
        <w:t>), reikalavimus.</w:t>
      </w:r>
      <w:r>
        <w:t xml:space="preserve"> </w:t>
      </w:r>
    </w:p>
    <w:p w14:paraId="2C606D02" w14:textId="77777777" w:rsidR="000A3633" w:rsidRDefault="000A3633" w:rsidP="00220B9E">
      <w:pPr>
        <w:widowControl w:val="0"/>
        <w:suppressAutoHyphens/>
        <w:ind w:firstLine="851"/>
        <w:jc w:val="both"/>
        <w:rPr>
          <w:color w:val="000000"/>
        </w:rPr>
      </w:pPr>
      <w:r>
        <w:t xml:space="preserve">2.  </w:t>
      </w:r>
      <w:r>
        <w:rPr>
          <w:color w:val="000000"/>
        </w:rPr>
        <w:t xml:space="preserve">Tvarkos aprašo tikslas – užtikrinti sveikatai palankią vaikų mitybą, maisto saugą ir geriausią kokybę, kad būtų patenkinti vaikų maisto medžiagų fiziologiniai poreikiai, ugdomi sveikos mitybos įgūdžiai. </w:t>
      </w:r>
    </w:p>
    <w:p w14:paraId="7C794D22" w14:textId="392F43F4" w:rsidR="000A3633" w:rsidRDefault="000A3633" w:rsidP="00220B9E">
      <w:pPr>
        <w:ind w:firstLine="851"/>
        <w:jc w:val="both"/>
      </w:pPr>
      <w:r>
        <w:t xml:space="preserve">3. Tvarkos aprašo reikalavimai privalomi vadovams, juridiniams ir fiziniams asmenims, teikiantiems vaikų maitinimo ar maisto produktų tiekimo paslaugas </w:t>
      </w:r>
      <w:r w:rsidR="00EC40E2">
        <w:t>mokykloj</w:t>
      </w:r>
      <w:r>
        <w:t xml:space="preserve">e, bei pagal kompetenciją kontrolę vykdančioms institucijoms. </w:t>
      </w:r>
    </w:p>
    <w:p w14:paraId="5C302832" w14:textId="77777777" w:rsidR="000A3633" w:rsidRDefault="000A3633" w:rsidP="00220B9E">
      <w:pPr>
        <w:ind w:firstLine="851"/>
        <w:jc w:val="both"/>
      </w:pPr>
      <w:r>
        <w:t xml:space="preserve">4. Tvarkos apraše vartojamos sąvokos ir jų apibrėžimai: </w:t>
      </w:r>
    </w:p>
    <w:p w14:paraId="414AD055" w14:textId="32B9FB9E" w:rsidR="000A3633" w:rsidRDefault="000A3633" w:rsidP="00220B9E">
      <w:pPr>
        <w:ind w:firstLine="851"/>
        <w:jc w:val="both"/>
      </w:pPr>
      <w:r>
        <w:t xml:space="preserve">4.1. </w:t>
      </w:r>
      <w:proofErr w:type="spellStart"/>
      <w:r w:rsidR="003525CD">
        <w:t>C</w:t>
      </w:r>
      <w:r>
        <w:t>ukrūs</w:t>
      </w:r>
      <w:proofErr w:type="spellEnd"/>
      <w:r>
        <w:t xml:space="preserve"> ‒ </w:t>
      </w:r>
      <w:proofErr w:type="spellStart"/>
      <w:r>
        <w:t>monosacharidai</w:t>
      </w:r>
      <w:proofErr w:type="spellEnd"/>
      <w:r>
        <w:t xml:space="preserve"> ir </w:t>
      </w:r>
      <w:proofErr w:type="spellStart"/>
      <w:r>
        <w:t>disacharidai</w:t>
      </w:r>
      <w:proofErr w:type="spellEnd"/>
      <w:r>
        <w:t xml:space="preserve">, esantys maisto produkte. </w:t>
      </w:r>
    </w:p>
    <w:p w14:paraId="06F84F5B" w14:textId="6F554BC8" w:rsidR="000A3633" w:rsidRDefault="000A3633" w:rsidP="00220B9E">
      <w:pPr>
        <w:ind w:firstLine="851"/>
        <w:jc w:val="both"/>
      </w:pPr>
      <w:r>
        <w:t xml:space="preserve">4.2. </w:t>
      </w:r>
      <w:r w:rsidR="003525CD">
        <w:t>G</w:t>
      </w:r>
      <w:r>
        <w:t xml:space="preserve">reitai gendantis maisto produktas – šviežias, atvėsintas arba sušaldytas maisto produktas – šviežias, atvėsintas arba sušaldytas maisto produktas, kuriam laikyti ir vežti reikalinga tam tikra temperatūra, kurioje jis išlieka saugus vartoti. </w:t>
      </w:r>
    </w:p>
    <w:p w14:paraId="18412422" w14:textId="30025D0C" w:rsidR="000A3633" w:rsidRDefault="000A3633" w:rsidP="00220B9E">
      <w:pPr>
        <w:ind w:firstLine="851"/>
        <w:jc w:val="both"/>
      </w:pPr>
      <w:r>
        <w:t xml:space="preserve">4.3. </w:t>
      </w:r>
      <w:r w:rsidR="003525CD">
        <w:t>I</w:t>
      </w:r>
      <w:r>
        <w:t xml:space="preserve">š dalies </w:t>
      </w:r>
      <w:proofErr w:type="spellStart"/>
      <w:r>
        <w:t>hidrinti</w:t>
      </w:r>
      <w:proofErr w:type="spellEnd"/>
      <w:r>
        <w:t xml:space="preserve"> (iš dalies sukietinti, iš dalies </w:t>
      </w:r>
      <w:proofErr w:type="spellStart"/>
      <w:r>
        <w:t>hidrogenizuoti</w:t>
      </w:r>
      <w:proofErr w:type="spellEnd"/>
      <w:r>
        <w:t xml:space="preserve">) augaliniai riebalai ‒ skysti augaliniai aliejai, </w:t>
      </w:r>
      <w:proofErr w:type="spellStart"/>
      <w:r>
        <w:t>hidrinimo</w:t>
      </w:r>
      <w:proofErr w:type="spellEnd"/>
      <w:r>
        <w:t xml:space="preserve"> proceso metu paversti pusiau kietais. </w:t>
      </w:r>
    </w:p>
    <w:p w14:paraId="17A06A19" w14:textId="10878E27" w:rsidR="000A3633" w:rsidRDefault="000A3633" w:rsidP="00220B9E">
      <w:pPr>
        <w:ind w:firstLine="851"/>
        <w:jc w:val="both"/>
      </w:pPr>
      <w:r>
        <w:t xml:space="preserve">4.31. Maisto davinys – lengvai paruošiami arba paruošti vartoti maisto produktai ar patiekalai, kurie išduodami tam tikram laikotarpiui pagal sveikatos apsaugos ministro nustatytas vidutines rekomenduojamas paros normas ir yra supakuoti, kad būtų galima saugiai nešti, vežti ar kitaip transportuoti. </w:t>
      </w:r>
    </w:p>
    <w:p w14:paraId="74DD855B" w14:textId="77777777" w:rsidR="000A3633" w:rsidRDefault="000A3633" w:rsidP="00220B9E">
      <w:pPr>
        <w:ind w:firstLine="851"/>
        <w:jc w:val="both"/>
      </w:pPr>
      <w:r>
        <w:t xml:space="preserve">4.4. Patiekalas ‒ paprastai vienoje lėkštėje patiekiamas vartoti šaltas ar šiltas maistas. </w:t>
      </w:r>
    </w:p>
    <w:p w14:paraId="6F3A178D" w14:textId="77777777" w:rsidR="000A3633" w:rsidRDefault="000A3633" w:rsidP="00220B9E">
      <w:pPr>
        <w:ind w:firstLine="851"/>
        <w:jc w:val="both"/>
      </w:pPr>
      <w:r>
        <w:t xml:space="preserve">4.5. Pridėtiniai </w:t>
      </w:r>
      <w:proofErr w:type="spellStart"/>
      <w:r>
        <w:t>cukrūs</w:t>
      </w:r>
      <w:proofErr w:type="spellEnd"/>
      <w:r>
        <w:t xml:space="preserve"> − 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taip pat </w:t>
      </w:r>
      <w:proofErr w:type="spellStart"/>
      <w:r>
        <w:t>cukrūs</w:t>
      </w:r>
      <w:proofErr w:type="spellEnd"/>
      <w:r>
        <w:t xml:space="preserve">, esantys įdėtame meduje, sirupuose, vaisių sultyse ir vaisių sulčių koncentratuose. </w:t>
      </w:r>
    </w:p>
    <w:p w14:paraId="2309BA12" w14:textId="77777777" w:rsidR="000A3633" w:rsidRDefault="000A3633" w:rsidP="00220B9E">
      <w:pPr>
        <w:ind w:firstLine="851"/>
        <w:jc w:val="both"/>
      </w:pPr>
      <w:r>
        <w:t xml:space="preserve">4.6. Pritaikytas maitinimas – maitinimas, kuris užtikrina tam tikro sveikatos sutrikimo (alergija tam tikriems maisto produktams, virškinimo sistemos ligos ar </w:t>
      </w:r>
      <w:proofErr w:type="spellStart"/>
      <w:r>
        <w:t>remisinės</w:t>
      </w:r>
      <w:proofErr w:type="spellEnd"/>
      <w:r>
        <w:t xml:space="preserve"> jų būklės ir kt.) nulemtų, asmens individualių maisto medžiagų ir energijos poreikių patenkinimą, parenkant toleruojamus maisto produktus, jų gamybos būdą, konsistenciją ir valgymo režimą, ir yra raštiškai rekomenduojamas gydytojo. </w:t>
      </w:r>
    </w:p>
    <w:p w14:paraId="31A46446" w14:textId="77777777" w:rsidR="000A3633" w:rsidRDefault="000A3633" w:rsidP="00220B9E">
      <w:pPr>
        <w:ind w:firstLine="851"/>
        <w:jc w:val="both"/>
      </w:pPr>
      <w:r>
        <w:t xml:space="preserve">4.7. Šiltas maistas – maistas, patiekiamas kaip karštas patiekalas, iki patiekimo vartoti laikomas ne žemesnėje kaip +63 °C temperatūroje. </w:t>
      </w:r>
    </w:p>
    <w:p w14:paraId="231AE90D" w14:textId="18A84DE8" w:rsidR="00220B9E" w:rsidRPr="00220B9E" w:rsidRDefault="000A3633" w:rsidP="00220B9E">
      <w:pPr>
        <w:ind w:firstLine="851"/>
        <w:jc w:val="both"/>
        <w:rPr>
          <w:color w:val="000000"/>
        </w:rPr>
      </w:pPr>
      <w:r>
        <w:t xml:space="preserve">4.8. </w:t>
      </w:r>
      <w:r w:rsidR="00220B9E">
        <w:rPr>
          <w:color w:val="000000"/>
        </w:rPr>
        <w:t> Tausojantis maistas – maistas, pagamintas maistines savybes tausojančiu gamybos būdu: virtas vandenyje ar garuose, troškintas, pagamintas konvekcijos režimu, keptas įvyniojus popieriuje ar folijoje. Tausojantiems patiekalams nepriskiriami tarkuotų bulvių patiekalai.</w:t>
      </w:r>
    </w:p>
    <w:p w14:paraId="47B7F22E" w14:textId="77777777" w:rsidR="000A3633" w:rsidRDefault="000A3633" w:rsidP="00220B9E">
      <w:pPr>
        <w:ind w:firstLine="851"/>
        <w:jc w:val="both"/>
      </w:pPr>
      <w:r>
        <w:t xml:space="preserve">4.9. Šaltas užkandis – maisto produktas ar šaltas patiekalas, neįtrauktas į valgiaraštį. </w:t>
      </w:r>
    </w:p>
    <w:p w14:paraId="2D592E28" w14:textId="760B9314" w:rsidR="000A3633" w:rsidRDefault="000A3633" w:rsidP="00220B9E">
      <w:pPr>
        <w:ind w:firstLine="851"/>
        <w:jc w:val="both"/>
      </w:pPr>
      <w:r>
        <w:t>4.10. Valgiaraštis – numatomų patiekti vartoti dienos maisto produktų ir patiekalų sąrašas.</w:t>
      </w:r>
    </w:p>
    <w:p w14:paraId="6ADD04C7" w14:textId="77777777" w:rsidR="000A3633" w:rsidRDefault="000A3633" w:rsidP="00220B9E">
      <w:pPr>
        <w:ind w:firstLine="851"/>
        <w:jc w:val="both"/>
      </w:pPr>
      <w:r>
        <w:t xml:space="preserve">4.11. Kitos sąvokos atitinka 2004 m. balandžio 29 d. Europos Parlamento ir Tarybos reglamente (EB) Nr. 853/2004, nustatančiame konkrečius gyvūninės kilmės maisto produktų higienos reikalavimus (OL 2004 m. specialusis leidimas, 3 skyrius, 45 tomas, p. 14) (toliau ‒ Reglamentas (EB) Nr. 853/2004), Lietuvos Respublikos civilinės saugos įstatyme, Lietuvos Respublikos žmonių užkrečiamųjų ligų profilaktikos ir kontrolės įstatyme, Lietuvos Respublikos produktų saugos </w:t>
      </w:r>
      <w:r>
        <w:lastRenderedPageBreak/>
        <w:t xml:space="preserve">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 </w:t>
      </w:r>
    </w:p>
    <w:p w14:paraId="33FC02A8" w14:textId="05BD9D05" w:rsidR="000A3633" w:rsidRDefault="000A3633" w:rsidP="00220B9E">
      <w:pPr>
        <w:ind w:firstLine="851"/>
        <w:jc w:val="both"/>
      </w:pPr>
      <w:r>
        <w:t xml:space="preserve">5. Maitinimas mokykloje organizuojamas vadovaujantis teisės aktais, reglamentuojančiais mokinių ir vaikų maitinimo organizavimą, maisto gaminimą, patalpų ir įrangos priežiūrą, higienos normas, sveikatos bei saugos reikalavimus. </w:t>
      </w:r>
    </w:p>
    <w:p w14:paraId="783A2831" w14:textId="77777777" w:rsidR="000A3633" w:rsidRDefault="000A3633" w:rsidP="00220B9E">
      <w:pPr>
        <w:ind w:firstLine="851"/>
        <w:jc w:val="both"/>
      </w:pPr>
      <w:r>
        <w:t xml:space="preserve">6. Maisto produktų pirkimas organizuojamas vadovaujantis Viešųjų pirkimų įstatymo nustatyta tvarka. </w:t>
      </w:r>
    </w:p>
    <w:p w14:paraId="211A55E9" w14:textId="77777777" w:rsidR="000A3633" w:rsidRDefault="000A3633" w:rsidP="00220B9E">
      <w:pPr>
        <w:ind w:firstLine="851"/>
        <w:jc w:val="both"/>
      </w:pPr>
      <w:r>
        <w:t xml:space="preserve">7. Maisto produktų inventorizacija įstaigoje atliekama pagal inventorizacijos taisykles, patvirtintas Lietuvos Respublikos Vyriausybės nutarimu. </w:t>
      </w:r>
    </w:p>
    <w:p w14:paraId="0C9A2D18" w14:textId="75401843" w:rsidR="0068025F" w:rsidRPr="00220B9E" w:rsidRDefault="000A3633" w:rsidP="0068025F">
      <w:pPr>
        <w:ind w:firstLine="851"/>
        <w:jc w:val="both"/>
        <w:rPr>
          <w:color w:val="FF0000"/>
        </w:rPr>
      </w:pPr>
      <w:r w:rsidRPr="0068025F">
        <w:t xml:space="preserve">8. </w:t>
      </w:r>
      <w:r w:rsidR="0068025F">
        <w:rPr>
          <w:color w:val="000000"/>
        </w:rPr>
        <w:t>Įstaigos gaunamos tėvų (globėjų) įmokos apskaitomos kaip įstaigos gaunamos pajamos iš įmokų teisės aktų nustatyta tvarka.</w:t>
      </w:r>
    </w:p>
    <w:p w14:paraId="126E9D65" w14:textId="77777777" w:rsidR="000A3633" w:rsidRPr="00220B9E" w:rsidRDefault="000A3633" w:rsidP="00220B9E">
      <w:pPr>
        <w:ind w:firstLine="851"/>
        <w:jc w:val="both"/>
        <w:rPr>
          <w:color w:val="FF0000"/>
        </w:rPr>
      </w:pPr>
    </w:p>
    <w:p w14:paraId="4214E9AE" w14:textId="77777777" w:rsidR="00145D93" w:rsidRDefault="000A3633">
      <w:pPr>
        <w:ind w:firstLine="851"/>
        <w:jc w:val="both"/>
        <w:rPr>
          <w:b/>
          <w:bCs/>
        </w:rPr>
      </w:pPr>
      <w:r w:rsidRPr="000A3633">
        <w:rPr>
          <w:b/>
          <w:bCs/>
        </w:rPr>
        <w:t>II. VAIKŲ MAITINIMO ORGANIZAVIMO BENDRIEJI REIKALAVIMAI</w:t>
      </w:r>
    </w:p>
    <w:p w14:paraId="23E4C153" w14:textId="19D95815" w:rsidR="00145D93" w:rsidRDefault="000A3633">
      <w:pPr>
        <w:ind w:firstLine="851"/>
        <w:jc w:val="both"/>
      </w:pPr>
      <w:r>
        <w:t xml:space="preserve"> </w:t>
      </w:r>
    </w:p>
    <w:p w14:paraId="6AEA5635" w14:textId="26AF0334" w:rsidR="00145D93" w:rsidRDefault="000A3633">
      <w:pPr>
        <w:ind w:firstLine="851"/>
        <w:jc w:val="both"/>
      </w:pPr>
      <w:r>
        <w:t xml:space="preserve">9. </w:t>
      </w:r>
      <w:r w:rsidR="00EC40E2">
        <w:t>Mokyklos</w:t>
      </w:r>
      <w:r>
        <w:t xml:space="preserve"> direktorius (toliau – direktorius) atsako už tai, kad būtų sudarytos sąlygos vaikų maitinimui organizuoti. </w:t>
      </w:r>
    </w:p>
    <w:p w14:paraId="635E968B" w14:textId="77777777" w:rsidR="00145D93" w:rsidRDefault="000A3633">
      <w:pPr>
        <w:ind w:firstLine="851"/>
        <w:jc w:val="both"/>
      </w:pPr>
      <w:r>
        <w:t xml:space="preserve">10. Direktorius bei jo paskirti atsakingi asmenys atsako už vaikų maitinimo organizavimą ir Tvarkos aprašo nuostatų įgyvendinimą. </w:t>
      </w:r>
    </w:p>
    <w:p w14:paraId="2A68D3C6" w14:textId="12911851" w:rsidR="00145D93" w:rsidRDefault="000A3633">
      <w:pPr>
        <w:ind w:firstLine="851"/>
        <w:jc w:val="both"/>
      </w:pPr>
      <w:r>
        <w:t xml:space="preserve">11.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2004 m. specialusis leidimas, 15 skyrius, 6 tomas, p. 463) (toliau ‒ Reglamentas (EB) Nr. 178/2002), 2004 m. balandžio 29 d. Europos Parlamento ir Tarybos reglamento (EB) Nr. 852/2004 dėl maisto produktų higienos (OL 2004 m. specialusis leidimas, 13 skyrius, 34 tomas, p. 319) (toliau ‒ Reglamentas (EB) Nr. 852/2004) ir Reglamento (EB) Nr. 853/2004 reikalavimus. Organizuojant maitinimą iš namų atsineštu maistu, maisto tvarkymo vietos įrengiamos ir maistas tvarkomas laikantis bendrųjų higienos reikalavimų: tvarkant maistą švarioje vietoje, švariomis rankomis, švariais įrankiais bei įranga, gerai nuplaunant maisto žaliavas, naudojant tik Lietuvos Respublikos sveikatos apsaugos ministro 2003 m. liepos 23 d. įsakyme Nr. V-455 „Dėl Lietuvos higienos normos HN 24:2017 3 „Geriamojo vandens saugos ir kokybės reikalavimai“ patvirtinimo“ (toliau ‒ HN 24:2017) nustatytus geriamojo vandens reikalavimus atitinkantį vandenį. </w:t>
      </w:r>
    </w:p>
    <w:p w14:paraId="3BFA7C18" w14:textId="76C10EA4" w:rsidR="00145D93" w:rsidRDefault="000A3633">
      <w:pPr>
        <w:ind w:firstLine="851"/>
        <w:jc w:val="both"/>
      </w:pPr>
      <w:r>
        <w:t>12. Sudarant sutartis dėl maisto produktų tiekimo įstaigoje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w:t>
      </w:r>
      <w:r w:rsidR="008A0C18">
        <w:t xml:space="preserve">. </w:t>
      </w:r>
      <w:r>
        <w:t xml:space="preserve">Maisto produktų tiekimo sutartys nesudaromos su į „Nepatikimų maisto tvarkymo subjektų sąrašą“, skelbiamą Valstybinės maisto ir veterinarijos tarnybos internetinėje svetainėje, įtrauktais maisto produktų tiekėjais. Sudarant maisto produktų tiekimo sutartis pirmenybė teikiama tiekiamoms žaliavoms ir maisto produktams: </w:t>
      </w:r>
    </w:p>
    <w:p w14:paraId="687BB9EC" w14:textId="77777777" w:rsidR="00145D93" w:rsidRDefault="000A3633">
      <w:pPr>
        <w:ind w:firstLine="851"/>
        <w:jc w:val="both"/>
      </w:pPr>
      <w:r>
        <w:lastRenderedPageBreak/>
        <w:t xml:space="preserve">12.1. atitinkantiems 2018 m. gegužės 30 d. Europos Parlamento ir Tarybos reglamento (ES) 2018/848 dėl ekologinės gamybos ir ekologiškų produktų ženklinimo, kuriuo panaikinamas Tarybos reglamentas (EB) Nr. 834/2007, kriterijus; </w:t>
      </w:r>
    </w:p>
    <w:p w14:paraId="10723C90" w14:textId="77777777" w:rsidR="00145D93" w:rsidRDefault="000A3633">
      <w:pPr>
        <w:ind w:firstLine="851"/>
        <w:jc w:val="both"/>
      </w:pPr>
      <w:r>
        <w:t xml:space="preserve">12.2. atitinkantiems maisto produktų ženklinimo simboliu „Rakto skylutė“ kriterijus; </w:t>
      </w:r>
    </w:p>
    <w:p w14:paraId="116AFAF4" w14:textId="77777777" w:rsidR="00145D93" w:rsidRDefault="000A3633">
      <w:pPr>
        <w:ind w:firstLine="851"/>
        <w:jc w:val="both"/>
      </w:pPr>
      <w:r>
        <w:t xml:space="preserve">12.3. tiekiamiems trumposiomis maisto tiekimo grandinėmis iš ūkių (ne daugiau kaip vienas tarpininkas tarp ūkio ir maitinimo organizatoriaus); </w:t>
      </w:r>
    </w:p>
    <w:p w14:paraId="7BFAF369" w14:textId="77777777" w:rsidR="00145D93" w:rsidRDefault="000A3633">
      <w:pPr>
        <w:ind w:firstLine="851"/>
        <w:jc w:val="both"/>
      </w:pPr>
      <w:r>
        <w:t xml:space="preserve">12.4. atitinkantiems Lietuvos Respublikos žemės ūkio ministro 2007 m. lapkričio 29 d. įsakyme Nr. 3D-524 „Dėl Nacionalinės žemės ūkio ir maisto produktų kokybės sistemos“ nustatytus reikalavimus. </w:t>
      </w:r>
    </w:p>
    <w:p w14:paraId="1F9AE4D8" w14:textId="77777777" w:rsidR="00145D93" w:rsidRDefault="000A3633">
      <w:pPr>
        <w:ind w:firstLine="851"/>
        <w:jc w:val="both"/>
      </w:pPr>
      <w:r>
        <w:t xml:space="preserve">13.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 </w:t>
      </w:r>
    </w:p>
    <w:p w14:paraId="751DC305" w14:textId="77777777" w:rsidR="00145D93" w:rsidRDefault="000A3633">
      <w:pPr>
        <w:ind w:firstLine="851"/>
        <w:jc w:val="both"/>
      </w:pPr>
      <w:r>
        <w:t xml:space="preserve">14. Vaikų maitinimas organizuojamas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14:paraId="60B3F116" w14:textId="77777777" w:rsidR="00145D93" w:rsidRDefault="000A3633">
      <w:pPr>
        <w:ind w:firstLine="851"/>
        <w:jc w:val="both"/>
      </w:pPr>
      <w:r>
        <w:t xml:space="preserve">15. Kiekvieną dieną vaikai gauna šilto maisto. </w:t>
      </w:r>
    </w:p>
    <w:p w14:paraId="6CF96D50" w14:textId="77777777" w:rsidR="00145D93" w:rsidRDefault="000A3633">
      <w:pPr>
        <w:ind w:firstLine="851"/>
        <w:jc w:val="both"/>
      </w:pPr>
      <w:r>
        <w:t xml:space="preserve">16. Maisto patiekimas atitinka Tvarkos aprašo 6 priedo reikalavimus. </w:t>
      </w:r>
    </w:p>
    <w:p w14:paraId="2ECF5A0F" w14:textId="6144C3DD" w:rsidR="00145D93" w:rsidRDefault="000A3633">
      <w:pPr>
        <w:ind w:firstLine="851"/>
        <w:jc w:val="both"/>
      </w:pPr>
      <w:r>
        <w:t xml:space="preserve">17. </w:t>
      </w:r>
      <w:r w:rsidR="00140C51">
        <w:t>Mokykl</w:t>
      </w:r>
      <w:r>
        <w:t>oje vaikų maitinimui naudojami šie maisto produktai: daržovės, vaisiai, uogos ir jų patiekalai; grūdiniai (viso grūdo gaminiai, kruopų produktai, duonos gaminiai); ankštinės daržovės; 4 pienas ir pieno produktai (rauginti pieno gaminiai, po rauginimo termiškai neapdoroti); kiaušiniai; liesa mėsa (neužšaldyta); žuvis ir jos produktai (neužšaldyti); aliejai; kur įmanoma, riebi mėsa ir mėsos gaminiai keičiami liesa mėsa, paukštiena, žuvimi ar ankštinėmis daržovėmis; geriamasis vanduo. Maisto daviniai sudaryti iš šių maisto produktų: daržovės; vaisiai; grūdiniai (viso grūdo gaminiai, kruopos, kruopų produktai, duonos gaminiai ir kt.); ankštinės daržovės; pienas ir pieno produktai (rauginti pieno gaminiai, po rauginimo termiškai neapdoroti); kiaušiniai; riešutai; liesa mėsa; žuvis ir jos produktai; aliejai; sul</w:t>
      </w:r>
      <w:r w:rsidR="008A0C18">
        <w:t>tys; sriubos; geriamasis vanduo.</w:t>
      </w:r>
    </w:p>
    <w:p w14:paraId="38DCF82D" w14:textId="5E75A744" w:rsidR="00176028" w:rsidRDefault="000A3633">
      <w:pPr>
        <w:ind w:firstLine="851"/>
        <w:jc w:val="both"/>
      </w:pPr>
      <w:r>
        <w:t xml:space="preserve">18. </w:t>
      </w:r>
      <w:r w:rsidR="004C3C00">
        <w:t>Mokykl</w:t>
      </w:r>
      <w:r>
        <w:t xml:space="preserve">oje vaikų maitinimui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pieno produktai su 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padažai su spirgučiais; šaltai, </w:t>
      </w:r>
      <w:r>
        <w:lastRenderedPageBreak/>
        <w:t xml:space="preserve">karštai, mažai rūkyti mėsos gaminiai ir mėsos gaminiai, kurių gamyboje buvo naudojamos rūkymo kvapiosios medžiagos (jie leidžiami sudarant maisto davinius); rūkyta žuvis; konservuoti mėsos ir žuvies gaminiai (jie leidžiami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t>hidrinti</w:t>
      </w:r>
      <w:proofErr w:type="spellEnd"/>
      <w:r>
        <w:t xml:space="preserve"> augaliniai riebalai; maisto produktai ir patiekalai, neatitinkantys Tvarkos aprašo 3‒5 prieduose nustatytų reikalavimų. Jei gydytojo raštiškuose nurodymuose formoje Nr. E027-1 „Mokinio sveikatos pažymėjimas“, patvirtintoje Lietuvos Respublikos sveikatos apsaugos ministro 2004 m. gruodžio 24 d. įsakymu Nr. V-951 „Dėl Elektroninės statistinės apskaitos formos Nr. E027-1 „Mokinio sveikatos pažymėjimas“ patvirtinimo (toliau – Forma Nr. E027-1) rekomenduojami vartoti šiame punkte išvardyti maisto produktai, draudimas netaikomas tik vaiko (-ų), kuriam (-</w:t>
      </w:r>
      <w:proofErr w:type="spellStart"/>
      <w:r>
        <w:t>iems</w:t>
      </w:r>
      <w:proofErr w:type="spellEnd"/>
      <w:r>
        <w:t xml:space="preserve">) pateikti gydytojo raštiški nurodymai (Forma Nr. E027-1), maitinimui. </w:t>
      </w:r>
    </w:p>
    <w:p w14:paraId="2A6192B9" w14:textId="77777777" w:rsidR="00176028" w:rsidRDefault="000A3633">
      <w:pPr>
        <w:ind w:firstLine="851"/>
        <w:jc w:val="both"/>
      </w:pPr>
      <w:r>
        <w:t xml:space="preserve">19. Patiekalų gaminimo ir patiekimo reikalavimai: </w:t>
      </w:r>
    </w:p>
    <w:p w14:paraId="3A181D26" w14:textId="77777777" w:rsidR="00176028" w:rsidRDefault="000A3633">
      <w:pPr>
        <w:ind w:firstLine="851"/>
        <w:jc w:val="both"/>
      </w:pPr>
      <w:r>
        <w:t xml:space="preserve">19.1. patiekiamas šiltas maistas turi būti gaminamas ir patiekiamas tą pačią kalendorinę dieną; </w:t>
      </w:r>
    </w:p>
    <w:p w14:paraId="3B2CFA08" w14:textId="77777777" w:rsidR="00176028" w:rsidRDefault="000A3633">
      <w:pPr>
        <w:ind w:firstLine="851"/>
        <w:jc w:val="both"/>
      </w:pPr>
      <w:r>
        <w:t xml:space="preserve">19.2. patiekiamas maistas turi būti kokybiškas ir įvairus; </w:t>
      </w:r>
    </w:p>
    <w:p w14:paraId="3735C851" w14:textId="77777777" w:rsidR="00176028" w:rsidRDefault="000A3633">
      <w:pPr>
        <w:ind w:firstLine="851"/>
        <w:jc w:val="both"/>
      </w:pPr>
      <w:r>
        <w:t xml:space="preserve">19.3. pirmenybė teikiama maistines savybes tausojantiems patiekalų gamybos būdams. Maisto pervirimas, perkepimas, prideginimas draudžiamas; </w:t>
      </w:r>
    </w:p>
    <w:p w14:paraId="6D1F8472" w14:textId="77777777" w:rsidR="00176028" w:rsidRDefault="000A3633">
      <w:pPr>
        <w:ind w:firstLine="851"/>
        <w:jc w:val="both"/>
      </w:pPr>
      <w:r>
        <w:t xml:space="preserve">19.4. gaminant maistą neturi būti naudojami prieskonių mišiniai, kurių sudėtyje yra maisto priedų; </w:t>
      </w:r>
    </w:p>
    <w:p w14:paraId="559A3B3D" w14:textId="77777777" w:rsidR="00176028" w:rsidRDefault="000A3633">
      <w:pPr>
        <w:ind w:firstLine="851"/>
        <w:jc w:val="both"/>
      </w:pPr>
      <w:r>
        <w:t xml:space="preserve">19.5. kiekvieną dieną turi būti patiekta daržovių ir vaisių (rekomenduojama sezoninių, šviežių); </w:t>
      </w:r>
    </w:p>
    <w:p w14:paraId="4E03AF12" w14:textId="77777777" w:rsidR="00176028" w:rsidRDefault="000A3633">
      <w:pPr>
        <w:ind w:firstLine="851"/>
        <w:jc w:val="both"/>
      </w:pPr>
      <w:r>
        <w:t xml:space="preserve">19.6. kiekvieną dieną turi būti patiektas patiekalas iš augalinės kilmės maisto produktų; </w:t>
      </w:r>
    </w:p>
    <w:p w14:paraId="468FB5B5" w14:textId="2C6E7C11" w:rsidR="00176028" w:rsidRDefault="000A3633">
      <w:pPr>
        <w:ind w:firstLine="851"/>
        <w:jc w:val="both"/>
      </w:pPr>
      <w:r>
        <w:t xml:space="preserve">19.7. daržovių (išskyrus bulves) ar vaisių garnyras turi sudaryti ne mažiau kaip 1/3 patiekalo svorio;  </w:t>
      </w:r>
    </w:p>
    <w:p w14:paraId="2CE4A55D" w14:textId="77777777" w:rsidR="005E292C" w:rsidRDefault="005E292C">
      <w:pPr>
        <w:ind w:firstLine="851"/>
        <w:jc w:val="both"/>
      </w:pPr>
      <w:r>
        <w:t xml:space="preserve">19.8. jei patiekalui gaminti naudojama malta mėsa ar žuvis ir virtuvėje yra sąlygos ją sumalti, ji turi būti malama patiekalo gaminimo dieną; </w:t>
      </w:r>
    </w:p>
    <w:p w14:paraId="165FBA0D" w14:textId="77777777" w:rsidR="005E292C" w:rsidRDefault="005E292C">
      <w:pPr>
        <w:ind w:firstLine="851"/>
        <w:jc w:val="both"/>
      </w:pPr>
      <w:r>
        <w:t xml:space="preserve">19.9. tas pats patiekalas neturi būti tiekiamas dažniau nei kartą per savaitę, išskyrus gėrimus, garnyrus ir šaltus užkandžius (reikalavimas netaikomas pritaikyto maitinimo valgiaraščiams), ir atsižvelgiant į Tvarkos aprašo 7 priedo reikalavimus; </w:t>
      </w:r>
    </w:p>
    <w:p w14:paraId="1ECAF69C" w14:textId="77777777" w:rsidR="005E292C" w:rsidRDefault="005E292C">
      <w:pPr>
        <w:ind w:firstLine="851"/>
        <w:jc w:val="both"/>
      </w:pPr>
      <w:r>
        <w:t xml:space="preserve">19.10. 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 netaikomas patiekalams iš augalinės kilmės maisto produktų; </w:t>
      </w:r>
    </w:p>
    <w:p w14:paraId="60F6AF49" w14:textId="77777777" w:rsidR="005E292C" w:rsidRDefault="005E292C">
      <w:pPr>
        <w:ind w:firstLine="851"/>
        <w:jc w:val="both"/>
      </w:pPr>
      <w:r>
        <w:t xml:space="preserve">19.11. valgymo metu ant stalų nėra padėta druskos, cukraus, pipirų, garstyčių; </w:t>
      </w:r>
    </w:p>
    <w:p w14:paraId="4F71C381" w14:textId="77777777" w:rsidR="005E292C" w:rsidRDefault="005E292C">
      <w:pPr>
        <w:ind w:firstLine="851"/>
        <w:jc w:val="both"/>
      </w:pPr>
      <w:r>
        <w:t xml:space="preserve">19.12. pienas ir kiti gėrimai vaikams neteikiami šalti, rekomenduojama temperatūra ne žemesnė kaip 15oC; </w:t>
      </w:r>
    </w:p>
    <w:p w14:paraId="1682A13D" w14:textId="77777777" w:rsidR="005E292C" w:rsidRDefault="005E292C">
      <w:pPr>
        <w:ind w:firstLine="851"/>
        <w:jc w:val="both"/>
      </w:pPr>
      <w:r>
        <w:t xml:space="preserve">19.13. atsižvelgiant į sezoniškumą, keičiami patiekalai ar jų žaliavos šviežiais (pvz., raugintų kopūstų sriubą į šviežių kopūstų sriubą, burokėlių sriubą į šaltibarščius ir pan.); </w:t>
      </w:r>
    </w:p>
    <w:p w14:paraId="6B56E1EB" w14:textId="77777777" w:rsidR="005E292C" w:rsidRDefault="005E292C">
      <w:pPr>
        <w:ind w:firstLine="851"/>
        <w:jc w:val="both"/>
      </w:pPr>
      <w:r>
        <w:t xml:space="preserve">19.14. maistas turi būti patiekiamas estetiškai. </w:t>
      </w:r>
    </w:p>
    <w:p w14:paraId="69E8CDFA" w14:textId="77777777" w:rsidR="005E292C" w:rsidRDefault="005E292C">
      <w:pPr>
        <w:ind w:firstLine="851"/>
        <w:jc w:val="both"/>
      </w:pPr>
      <w:r>
        <w:t xml:space="preserve">20. Lopšelyje-darželyje turi būti sudarytos higieniškos sąlygos nemokamai atsigerti geriamojo vandens (rekomenduojama kambario temperatūros, pvz., pilstomo iš geriamajam vandeniui skirtų indų), net jei vaikai nemaitinami. Vandeniui atsigerti turi būti naudojami asmeninio naudojimo arba vienkartiniai puodukai, stiklinaitės ar buteliukai. </w:t>
      </w:r>
    </w:p>
    <w:p w14:paraId="735471AD" w14:textId="77777777" w:rsidR="005E292C" w:rsidRDefault="005E292C">
      <w:pPr>
        <w:ind w:firstLine="851"/>
        <w:jc w:val="both"/>
      </w:pPr>
      <w:r>
        <w:t xml:space="preserve">21. Draudžiama naudoti susidėvėjusius, ištrupėjusius, įskilusius, apdaužytais kraštais indus, aliumininius įrankius ir indus bei vienkartinius įrankius. </w:t>
      </w:r>
    </w:p>
    <w:p w14:paraId="73FACC61" w14:textId="7EC379DF" w:rsidR="005E292C" w:rsidRDefault="005E292C">
      <w:pPr>
        <w:ind w:firstLine="851"/>
        <w:jc w:val="both"/>
      </w:pPr>
      <w:r>
        <w:t xml:space="preserve">22. </w:t>
      </w:r>
      <w:r w:rsidR="009E2021">
        <w:t>Mokyklo</w:t>
      </w:r>
      <w:r>
        <w:t xml:space="preserve">je vaikų priėmimo – nusirengimo patalpoje, matomoje vietoje skelbiama: </w:t>
      </w:r>
    </w:p>
    <w:p w14:paraId="75C71F8F" w14:textId="77777777" w:rsidR="005E292C" w:rsidRDefault="005E292C">
      <w:pPr>
        <w:ind w:firstLine="851"/>
        <w:jc w:val="both"/>
      </w:pPr>
      <w:r>
        <w:t xml:space="preserve">22.1. einamosios savaitės valgiaraščiai (nurodant visus patiekalus ir gėrimus); </w:t>
      </w:r>
    </w:p>
    <w:p w14:paraId="2C2C190F" w14:textId="77777777" w:rsidR="005E292C" w:rsidRDefault="005E292C">
      <w:pPr>
        <w:ind w:firstLine="851"/>
        <w:jc w:val="both"/>
      </w:pPr>
      <w:r>
        <w:lastRenderedPageBreak/>
        <w:t xml:space="preserve">22.2. maisto pasirinkimo piramidės, maisto produktų ženklinimo simboliu „Rakto skylutė“ plakatai ar kita sveiką mitybą skatinanti informacija (gali būti skelbiami ir grupės patalpoje); </w:t>
      </w:r>
    </w:p>
    <w:p w14:paraId="7F54FC45" w14:textId="77777777" w:rsidR="009E2021" w:rsidRDefault="005E292C">
      <w:pPr>
        <w:ind w:firstLine="851"/>
        <w:jc w:val="both"/>
      </w:pPr>
      <w:r>
        <w:t xml:space="preserve">22.3. valstybinės maisto ir veterinarijos tarnybos nemokamos telefono linijos numeris (skambinti maitinimo organizavimo klausimais); </w:t>
      </w:r>
    </w:p>
    <w:p w14:paraId="2602373A" w14:textId="77777777" w:rsidR="009E2021" w:rsidRDefault="005E292C">
      <w:pPr>
        <w:ind w:firstLine="851"/>
        <w:jc w:val="both"/>
      </w:pPr>
      <w:r>
        <w:t xml:space="preserve">22.4. juridinis ar fizinis asmuo, teikiantis maisto produktų tiekimo paslaugas; </w:t>
      </w:r>
    </w:p>
    <w:p w14:paraId="22FD4530" w14:textId="77777777" w:rsidR="009E2021" w:rsidRDefault="005E292C">
      <w:pPr>
        <w:ind w:firstLine="851"/>
        <w:jc w:val="both"/>
      </w:pPr>
      <w:r>
        <w:t xml:space="preserve">22.5. tvarkos aprašo 16 punkto nuostatos; </w:t>
      </w:r>
    </w:p>
    <w:p w14:paraId="404D0C75" w14:textId="77777777" w:rsidR="009E2021" w:rsidRDefault="005E292C" w:rsidP="009E2021">
      <w:pPr>
        <w:ind w:firstLine="851"/>
        <w:jc w:val="both"/>
      </w:pPr>
      <w:r>
        <w:t xml:space="preserve">23. </w:t>
      </w:r>
      <w:r w:rsidR="009E2021">
        <w:t>Mokyklos</w:t>
      </w:r>
      <w:r>
        <w:t xml:space="preserve"> interneto svetainėje, turi būti skelbiama vieša prieiga: Tvarkos aprašas, juridinis ar fizinis asmuo, teikiantis maisto produktų tiekimo paslaugas, ir perspektyvinis valgiaraštis. </w:t>
      </w:r>
      <w:r w:rsidR="009E2021">
        <w:t xml:space="preserve"> </w:t>
      </w:r>
    </w:p>
    <w:p w14:paraId="406E5EE8" w14:textId="3EE05C98" w:rsidR="000A3633" w:rsidRDefault="005E292C" w:rsidP="009E2021">
      <w:pPr>
        <w:ind w:firstLine="851"/>
        <w:jc w:val="both"/>
        <w:rPr>
          <w:szCs w:val="24"/>
          <w:lang w:eastAsia="lt-LT"/>
        </w:rPr>
      </w:pPr>
      <w:r>
        <w:t xml:space="preserve">24. </w:t>
      </w:r>
      <w:r w:rsidR="009E2021">
        <w:t>Mokyklo</w:t>
      </w:r>
      <w:r>
        <w:t>je negali būti reklamuojami maisto produktai, išvardyti atitinkamai Tvarkos aprašo 16 punkte.</w:t>
      </w:r>
    </w:p>
    <w:p w14:paraId="0FB67C58" w14:textId="66CCF5F6" w:rsidR="000A3633" w:rsidRDefault="000A3633">
      <w:pPr>
        <w:ind w:firstLine="851"/>
        <w:jc w:val="both"/>
        <w:rPr>
          <w:szCs w:val="24"/>
          <w:lang w:eastAsia="lt-LT"/>
        </w:rPr>
      </w:pPr>
    </w:p>
    <w:p w14:paraId="6004CED5" w14:textId="337FB3DF" w:rsidR="000A3633" w:rsidRDefault="000A3633">
      <w:pPr>
        <w:ind w:firstLine="851"/>
        <w:jc w:val="both"/>
        <w:rPr>
          <w:szCs w:val="24"/>
          <w:lang w:eastAsia="lt-LT"/>
        </w:rPr>
      </w:pPr>
    </w:p>
    <w:p w14:paraId="45243A78" w14:textId="678023CA" w:rsidR="000A3633" w:rsidRPr="008A57DB" w:rsidRDefault="008A57DB" w:rsidP="008A57DB">
      <w:pPr>
        <w:ind w:firstLine="851"/>
        <w:jc w:val="center"/>
        <w:rPr>
          <w:b/>
          <w:bCs/>
          <w:szCs w:val="24"/>
          <w:lang w:eastAsia="lt-LT"/>
        </w:rPr>
      </w:pPr>
      <w:r w:rsidRPr="008A57DB">
        <w:rPr>
          <w:b/>
          <w:bCs/>
        </w:rPr>
        <w:t>III. VAIKŲ MAITINIMO ORGANIZAVIMAS</w:t>
      </w:r>
    </w:p>
    <w:p w14:paraId="552A1667" w14:textId="4AAA57D1" w:rsidR="000A3633" w:rsidRPr="008A57DB" w:rsidRDefault="000A3633">
      <w:pPr>
        <w:ind w:firstLine="851"/>
        <w:jc w:val="both"/>
        <w:rPr>
          <w:b/>
          <w:bCs/>
          <w:szCs w:val="24"/>
          <w:lang w:eastAsia="lt-LT"/>
        </w:rPr>
      </w:pPr>
    </w:p>
    <w:p w14:paraId="688F96E9" w14:textId="77777777" w:rsidR="008A57DB" w:rsidRDefault="008A57DB">
      <w:pPr>
        <w:ind w:firstLine="851"/>
        <w:jc w:val="both"/>
      </w:pPr>
      <w:r>
        <w:t xml:space="preserve">25. Valgiaraščio keturi valgymai sudaro 80-85 proc. visos dienos vaiko maisto raciono energijos normos. Vienos dienos vaiko raciono energinės vertės paskirstymas: </w:t>
      </w:r>
    </w:p>
    <w:p w14:paraId="0832C209" w14:textId="6BC2F028" w:rsidR="008A57DB" w:rsidRDefault="008A57DB">
      <w:pPr>
        <w:ind w:firstLine="851"/>
        <w:jc w:val="both"/>
      </w:pPr>
      <w:r>
        <w:t xml:space="preserve">25.1. pusryčiai – 20-25 proc.; </w:t>
      </w:r>
    </w:p>
    <w:p w14:paraId="2CDAF6A7" w14:textId="41EBE2B4" w:rsidR="008A57DB" w:rsidRDefault="008A0C18">
      <w:pPr>
        <w:ind w:firstLine="851"/>
        <w:jc w:val="both"/>
      </w:pPr>
      <w:r>
        <w:t>25.2</w:t>
      </w:r>
      <w:r w:rsidR="008A57DB">
        <w:t xml:space="preserve">. pietūs – 30-35 proc.; </w:t>
      </w:r>
    </w:p>
    <w:p w14:paraId="00B47284" w14:textId="054C1515" w:rsidR="008A57DB" w:rsidRDefault="008A0C18">
      <w:pPr>
        <w:ind w:firstLine="851"/>
        <w:jc w:val="both"/>
      </w:pPr>
      <w:r>
        <w:t>25.3</w:t>
      </w:r>
      <w:r w:rsidR="008A57DB">
        <w:t xml:space="preserve">. </w:t>
      </w:r>
      <w:r w:rsidR="00795D9D">
        <w:t>v</w:t>
      </w:r>
      <w:r w:rsidR="008A57DB">
        <w:t xml:space="preserve">akarienė – 20-25 proc.; </w:t>
      </w:r>
    </w:p>
    <w:p w14:paraId="24153671" w14:textId="04AF88BE" w:rsidR="008A57DB" w:rsidRDefault="008A57DB">
      <w:pPr>
        <w:ind w:firstLine="851"/>
        <w:jc w:val="both"/>
      </w:pPr>
      <w:r>
        <w:t xml:space="preserve">Paros/ugdymo dienos maistinių medžiagų ir energijos normos vaikams: Amžius (metais) Vienos dienos vaiko maisto raciono energetinė vertė, maitinant 4 kartus (neorganizuojant </w:t>
      </w:r>
      <w:r w:rsidR="008A0C18">
        <w:t>pavakarių ir naktipiečių) kcal p</w:t>
      </w:r>
      <w:r>
        <w:t>aros ener</w:t>
      </w:r>
      <w:r w:rsidR="008A0C18">
        <w:t>gijos poreikis, kcal 1-3 m. 960-</w:t>
      </w:r>
      <w:r>
        <w:t>1200</w:t>
      </w:r>
      <w:r w:rsidR="008A0C18">
        <w:t>, 4-6 m. 1200-</w:t>
      </w:r>
      <w:r>
        <w:t>1500</w:t>
      </w:r>
      <w:r w:rsidR="008A0C18">
        <w:t>.</w:t>
      </w:r>
      <w:r>
        <w:t xml:space="preserve"> </w:t>
      </w:r>
    </w:p>
    <w:p w14:paraId="24D0819F" w14:textId="77777777" w:rsidR="008A57DB" w:rsidRDefault="008A57DB">
      <w:pPr>
        <w:ind w:firstLine="851"/>
        <w:jc w:val="both"/>
      </w:pPr>
      <w:r>
        <w:t xml:space="preserve">26. Vaikai turi būti maitinami ne rečiau kaip kas 3,5 val. pagal valgiaraščius; </w:t>
      </w:r>
    </w:p>
    <w:p w14:paraId="7EFD28C7" w14:textId="77777777" w:rsidR="008A57DB" w:rsidRDefault="008A57DB">
      <w:pPr>
        <w:ind w:firstLine="851"/>
        <w:jc w:val="both"/>
      </w:pPr>
      <w:r>
        <w:t xml:space="preserve">27. 80 proc. vaikams patiekiamų patiekalų yra tausojantys patiekalai; </w:t>
      </w:r>
    </w:p>
    <w:p w14:paraId="47E74EBA" w14:textId="77777777" w:rsidR="008A57DB" w:rsidRDefault="008A57DB">
      <w:pPr>
        <w:ind w:firstLine="851"/>
        <w:jc w:val="both"/>
      </w:pPr>
      <w:r>
        <w:t xml:space="preserve">28. Už maisto kokybę, paruošimą ir pateikimą vaikų maitinimui atsakingos virėjos. </w:t>
      </w:r>
    </w:p>
    <w:p w14:paraId="72A0BD82" w14:textId="77777777" w:rsidR="008A57DB" w:rsidRDefault="008A57DB">
      <w:pPr>
        <w:ind w:firstLine="851"/>
        <w:jc w:val="both"/>
      </w:pPr>
      <w:r>
        <w:t xml:space="preserve">29. Už vaikų maisto </w:t>
      </w:r>
      <w:proofErr w:type="spellStart"/>
      <w:r>
        <w:t>porcijavimą</w:t>
      </w:r>
      <w:proofErr w:type="spellEnd"/>
      <w:r>
        <w:t xml:space="preserve"> atsakinga virėja. </w:t>
      </w:r>
    </w:p>
    <w:p w14:paraId="74F81827" w14:textId="1F918572" w:rsidR="008A57DB" w:rsidRDefault="008A57DB">
      <w:pPr>
        <w:ind w:firstLine="851"/>
        <w:jc w:val="both"/>
      </w:pPr>
      <w:r>
        <w:t>30. Kiekvieną darbo dieną iki 9.1</w:t>
      </w:r>
      <w:r w:rsidR="000B49CC">
        <w:t>0</w:t>
      </w:r>
      <w:r>
        <w:t xml:space="preserve"> val. grupių mokytojos el. dienyne „Mūsų darželis“ turi pažymėti atvykusių vaikų skaičių. </w:t>
      </w:r>
    </w:p>
    <w:p w14:paraId="0A8614E0" w14:textId="77777777" w:rsidR="008A57DB" w:rsidRDefault="008A57DB">
      <w:pPr>
        <w:ind w:firstLine="851"/>
        <w:jc w:val="both"/>
      </w:pPr>
      <w:r>
        <w:t xml:space="preserve">31. Įstaiga organizuoja nemokamą priešmokyklinio amžiaus vaikų maitinimą, vadovaujantis Panevėžio miesto savivaldybės tarybos nustatyta mokinių nemokamo maitinimo tvarka; </w:t>
      </w:r>
    </w:p>
    <w:p w14:paraId="0454ADED" w14:textId="2368F24F" w:rsidR="008A57DB" w:rsidRDefault="008A57DB">
      <w:pPr>
        <w:ind w:firstLine="851"/>
        <w:jc w:val="both"/>
      </w:pPr>
      <w:r>
        <w:t xml:space="preserve">32. Nemokamas priešmokyklinio amžiaus vaikų maitinimas yra skiriamas </w:t>
      </w:r>
      <w:r w:rsidR="004C2C23">
        <w:t>Panevėžio</w:t>
      </w:r>
      <w:r>
        <w:t xml:space="preserve"> miesto savivaldybės administracijos socialinės paramos skyriaus sprendimu. </w:t>
      </w:r>
    </w:p>
    <w:p w14:paraId="1E3149AB" w14:textId="57D9E92D" w:rsidR="008A57DB" w:rsidRDefault="008A57DB">
      <w:pPr>
        <w:ind w:firstLine="851"/>
        <w:jc w:val="both"/>
      </w:pPr>
      <w:r>
        <w:t>3</w:t>
      </w:r>
      <w:r w:rsidR="00406304">
        <w:t>3. Kiekvieną darbo dieną iki 9.1</w:t>
      </w:r>
      <w:r>
        <w:t xml:space="preserve">0 val. </w:t>
      </w:r>
      <w:r w:rsidR="000B49CC">
        <w:t>vaikų maitinimo ir higienos administratorius</w:t>
      </w:r>
      <w:r>
        <w:t xml:space="preserve"> surenka duomenis apie vaikų ir valgymų skaičių ir perduoda informaciją virtuvėje dirbantiems darbuotojams. </w:t>
      </w:r>
    </w:p>
    <w:p w14:paraId="374F7360" w14:textId="25138A2A" w:rsidR="008A57DB" w:rsidRPr="000B49CC" w:rsidRDefault="008A57DB">
      <w:pPr>
        <w:ind w:firstLine="851"/>
        <w:jc w:val="both"/>
      </w:pPr>
      <w:r>
        <w:t xml:space="preserve">34. Ugdymo įstaigoje turi būti perspektyvinis ir dienos valgiaraštis-reikalavimas, sudarytas </w:t>
      </w:r>
      <w:r w:rsidR="000B49CC" w:rsidRPr="000B49CC">
        <w:t>vaikų maitinimo ir higienos administratoriaus</w:t>
      </w:r>
      <w:r w:rsidRPr="000B49CC">
        <w:t xml:space="preserve">. </w:t>
      </w:r>
    </w:p>
    <w:p w14:paraId="5FE464AB" w14:textId="77777777" w:rsidR="008A57DB" w:rsidRDefault="008A57DB">
      <w:pPr>
        <w:ind w:firstLine="851"/>
        <w:jc w:val="both"/>
      </w:pPr>
      <w:r>
        <w:t xml:space="preserve">35. Sudaromas 15 dienų valgiaraštis 1-3 metų ir 4-6 metų amžiaus vaikams. </w:t>
      </w:r>
    </w:p>
    <w:p w14:paraId="375B6D96" w14:textId="77777777" w:rsidR="008A57DB" w:rsidRDefault="008A57DB">
      <w:pPr>
        <w:ind w:firstLine="851"/>
        <w:jc w:val="both"/>
      </w:pPr>
      <w:r>
        <w:t xml:space="preserve">36. Perspektyvinis valgiaraštis keičiamas tuo atveju, kai pasikeičia teisės aktai, kuriais remiantis buvo sudarytas. </w:t>
      </w:r>
    </w:p>
    <w:p w14:paraId="7B670D0D" w14:textId="77777777" w:rsidR="008A57DB" w:rsidRDefault="008A57DB">
      <w:pPr>
        <w:ind w:firstLine="851"/>
        <w:jc w:val="both"/>
      </w:pPr>
      <w:r>
        <w:t xml:space="preserve">37. Vaikams, turintiems sveikatos sutrikimų (alergija tam tikriems maisto produktams, virškinimo sistemos ligos ar </w:t>
      </w:r>
      <w:proofErr w:type="spellStart"/>
      <w:r>
        <w:t>remisinės</w:t>
      </w:r>
      <w:proofErr w:type="spellEnd"/>
      <w:r>
        <w:t xml:space="preserve"> jų būklės ir kt.) turi būti organizuojamas pritaikytas maitinimas, parenkant toleruojamus maisto produktus, jų gamybos būdą ir valgymo režimą, pagal atskirą valgiaraštį. </w:t>
      </w:r>
    </w:p>
    <w:p w14:paraId="53DB6B88" w14:textId="27CF692B" w:rsidR="008A57DB" w:rsidRDefault="008A57DB">
      <w:pPr>
        <w:ind w:firstLine="851"/>
        <w:jc w:val="both"/>
      </w:pPr>
      <w:r>
        <w:t xml:space="preserve">38. Valgiaraštį </w:t>
      </w:r>
      <w:r w:rsidR="009C0BFF">
        <w:t xml:space="preserve">pritaikytam vaikų maitinimui </w:t>
      </w:r>
      <w:r>
        <w:t xml:space="preserve">sudaro </w:t>
      </w:r>
      <w:r w:rsidR="000B49CC">
        <w:t>vaikų maitinimo ir higienos administratorius</w:t>
      </w:r>
      <w:r>
        <w:t xml:space="preserve"> pagal vaikų tėvų pateiktas raštiškas gydytojo rekomendacijas (forma Nr. 027-1/a). Sudarytas ir suderintas su teisės aktuose nustatytomis institucijomis valgiaraštis ugdymo įstaigai pateikiamas ne vėliau kaip per 40 darbo dienų nuo raštiškų gydytojo rekomendacijų (forma Nr. 027-1/a) pateikimo datos. Informaciją apie vaikus, kuriems reikalingas pritaikytas maitinimas, </w:t>
      </w:r>
      <w:r w:rsidR="000B49CC">
        <w:t>vaikų maitinimo ir higienos administratoriu</w:t>
      </w:r>
      <w:r w:rsidR="009C0BFF">
        <w:t>i</w:t>
      </w:r>
      <w:r>
        <w:t xml:space="preserve"> pateikia grupės mokytojas. </w:t>
      </w:r>
    </w:p>
    <w:p w14:paraId="11B1B7B9" w14:textId="77777777" w:rsidR="008A57DB" w:rsidRDefault="008A57DB">
      <w:pPr>
        <w:ind w:firstLine="851"/>
        <w:jc w:val="both"/>
      </w:pPr>
      <w:r>
        <w:t>39. Dienos valgiaraštį-reikalavimą (toliau – dienos valgiaraštis) pagal perspektyvinį valgiaraštį ir tos dienos vaikų skaičių sudaro:</w:t>
      </w:r>
    </w:p>
    <w:p w14:paraId="4DA0AD09" w14:textId="0EDCFE01" w:rsidR="008A57DB" w:rsidRDefault="008A57DB">
      <w:pPr>
        <w:ind w:firstLine="851"/>
        <w:jc w:val="both"/>
      </w:pPr>
      <w:r>
        <w:lastRenderedPageBreak/>
        <w:t xml:space="preserve">39.1. vaikų maitinimo ir higienos administratorius </w:t>
      </w:r>
      <w:r w:rsidR="008954DB">
        <w:t xml:space="preserve">kitos </w:t>
      </w:r>
      <w:r>
        <w:t xml:space="preserve">dienos valgiaraštį pateikia </w:t>
      </w:r>
      <w:r w:rsidR="008954DB">
        <w:t>iš vakaro, o tą pačią dieną, kai žinomas tikslus valgančiųjų skai</w:t>
      </w:r>
      <w:r w:rsidR="00F763B0">
        <w:t>č</w:t>
      </w:r>
      <w:r w:rsidR="008954DB">
        <w:t>ius, koreguojami maisto produktų kiekiai</w:t>
      </w:r>
      <w:r>
        <w:t xml:space="preserve">; </w:t>
      </w:r>
    </w:p>
    <w:p w14:paraId="30B21F96" w14:textId="1B036CA4" w:rsidR="008A57DB" w:rsidRDefault="008A57DB">
      <w:pPr>
        <w:ind w:firstLine="851"/>
        <w:jc w:val="both"/>
      </w:pPr>
      <w:r>
        <w:t xml:space="preserve">39.2. dienos valgiaraštyje nurodomi pusryčiams,  pietums ir vakarienei patiekiami patiekalai, patiekalų kiekiai (išeiga) pagal vaikų amžiaus grupes, maisto produktų pavadinimai ir kiekiai gramais, </w:t>
      </w:r>
      <w:r w:rsidR="00F763B0">
        <w:t xml:space="preserve">valgančių </w:t>
      </w:r>
      <w:r>
        <w:t xml:space="preserve">vaikų ir darbuotojų skaičius; </w:t>
      </w:r>
    </w:p>
    <w:p w14:paraId="11D6F88E" w14:textId="77777777" w:rsidR="008A57DB" w:rsidRDefault="008A57DB">
      <w:pPr>
        <w:ind w:firstLine="851"/>
        <w:jc w:val="both"/>
      </w:pPr>
      <w:r>
        <w:t xml:space="preserve">39.3. dienos valgiaraštyje nurodomi jį sudariusio asmens vardas, pavardė; </w:t>
      </w:r>
    </w:p>
    <w:p w14:paraId="27D916FA" w14:textId="77777777" w:rsidR="008A57DB" w:rsidRDefault="008A57DB">
      <w:pPr>
        <w:ind w:firstLine="851"/>
        <w:jc w:val="both"/>
      </w:pPr>
      <w:r>
        <w:t xml:space="preserve">39.4. dienos valgiaraštį pasirašo lopšelio-darželio virėja, vaikų maitinimo ir higienos administratorius,  sandėlininkas; </w:t>
      </w:r>
    </w:p>
    <w:p w14:paraId="6F7A443F" w14:textId="0BF61FE1" w:rsidR="008A57DB" w:rsidRDefault="008A57DB">
      <w:pPr>
        <w:ind w:firstLine="851"/>
        <w:jc w:val="both"/>
      </w:pPr>
      <w:r>
        <w:t xml:space="preserve">39.5. </w:t>
      </w:r>
      <w:r w:rsidR="007073C0">
        <w:t>direktorius</w:t>
      </w:r>
      <w:r>
        <w:t xml:space="preserve"> </w:t>
      </w:r>
      <w:r w:rsidR="00825C44">
        <w:t>pa</w:t>
      </w:r>
      <w:r>
        <w:t xml:space="preserve">tvirtina parengtą dienos valgiaraštį; </w:t>
      </w:r>
    </w:p>
    <w:p w14:paraId="39A42253" w14:textId="77777777" w:rsidR="00DF1AF2" w:rsidRDefault="008A57DB">
      <w:pPr>
        <w:ind w:firstLine="851"/>
        <w:jc w:val="both"/>
      </w:pPr>
      <w:r>
        <w:t>39.6. pusryčių valgiaraščio dienos projektas sudaromas pagal praėjusios dienos ugdymo įstaigą lankiusių vaikų skaičių, atžvelgiant į vaikų sergamumą įstaigoje bei tėvų pateiktą informaciją;</w:t>
      </w:r>
    </w:p>
    <w:p w14:paraId="36C5618D" w14:textId="3A1CC307" w:rsidR="00DF1AF2" w:rsidRDefault="008A57DB">
      <w:pPr>
        <w:ind w:firstLine="851"/>
        <w:jc w:val="both"/>
      </w:pPr>
      <w:r>
        <w:t xml:space="preserve"> 39.</w:t>
      </w:r>
      <w:r w:rsidR="00DF1AF2">
        <w:t>7</w:t>
      </w:r>
      <w:r>
        <w:t xml:space="preserve">. galimi nereikšmingi dienos valgiaraščio keitimai, t. y. pakeisti vieną maisto produktą tos pačios maisto produktų grupės kitu maisto produktu, kai maistinė vertė neblogėja, o energetinę vertė pasikeičia ne daugiau kaip 5 proc., kuriuos atlieka </w:t>
      </w:r>
      <w:r w:rsidR="00DF1AF2">
        <w:t>vaikų maitinimo ir higienos administratorius</w:t>
      </w:r>
      <w:r>
        <w:t xml:space="preserve">, suderinęs su </w:t>
      </w:r>
      <w:r w:rsidR="00532F1A">
        <w:t>mokyklos direktorium</w:t>
      </w:r>
      <w:r w:rsidR="006F5CD9">
        <w:t>i;</w:t>
      </w:r>
    </w:p>
    <w:p w14:paraId="56FEC04C" w14:textId="2E610031" w:rsidR="00DF1AF2" w:rsidRDefault="00DF1AF2">
      <w:pPr>
        <w:ind w:firstLine="851"/>
        <w:jc w:val="both"/>
      </w:pPr>
      <w:r>
        <w:t xml:space="preserve">39.8. </w:t>
      </w:r>
      <w:r w:rsidR="001A3AFB">
        <w:t>direktoriu</w:t>
      </w:r>
      <w:r w:rsidR="008A57DB">
        <w:t xml:space="preserve">s dienos valgiaraščio pakeitimus tvirtina įsakymu; </w:t>
      </w:r>
    </w:p>
    <w:p w14:paraId="31EC4657" w14:textId="19AC8B81" w:rsidR="00DF1AF2" w:rsidRDefault="008A57DB">
      <w:pPr>
        <w:ind w:firstLine="851"/>
        <w:jc w:val="both"/>
      </w:pPr>
      <w:r>
        <w:t>39.9.</w:t>
      </w:r>
      <w:r w:rsidR="001A3AFB">
        <w:t xml:space="preserve"> </w:t>
      </w:r>
      <w:r w:rsidR="00532F1A">
        <w:t>keičiami patiekalai, atsižvelgiant į sezoniškumą.</w:t>
      </w:r>
    </w:p>
    <w:p w14:paraId="27909247" w14:textId="1B88C0EC" w:rsidR="00DF1AF2" w:rsidRDefault="008A57DB">
      <w:pPr>
        <w:ind w:firstLine="851"/>
        <w:jc w:val="both"/>
      </w:pPr>
      <w:r>
        <w:t xml:space="preserve">40. Vaikams vandeniui atsigerti naudojami asmeninio naudojimo arba vienkartiniai </w:t>
      </w:r>
      <w:r w:rsidR="001A3AFB">
        <w:t>indai</w:t>
      </w:r>
      <w:r>
        <w:t xml:space="preserve"> ar puodukai.</w:t>
      </w:r>
    </w:p>
    <w:p w14:paraId="11C42501" w14:textId="77777777" w:rsidR="00D26CD5" w:rsidRDefault="008A57DB" w:rsidP="00D26CD5">
      <w:pPr>
        <w:ind w:firstLine="851"/>
        <w:jc w:val="both"/>
      </w:pPr>
      <w:r>
        <w:t xml:space="preserve">41. Draudžiama naudoti susidėvėjusius, įskilusius, apdaužytais kraštais indus bei aliumininius įrankius ir indus. </w:t>
      </w:r>
    </w:p>
    <w:p w14:paraId="03F7C412" w14:textId="0A8CAAE9" w:rsidR="000A3633" w:rsidRPr="00D26CD5" w:rsidRDefault="008A57DB" w:rsidP="00D26CD5">
      <w:pPr>
        <w:ind w:firstLine="851"/>
        <w:jc w:val="both"/>
      </w:pPr>
      <w:r>
        <w:t xml:space="preserve">42. </w:t>
      </w:r>
      <w:r w:rsidR="009C6E94">
        <w:t>Mokykl</w:t>
      </w:r>
      <w:r>
        <w:t xml:space="preserve">a </w:t>
      </w:r>
      <w:r w:rsidR="00E33455">
        <w:rPr>
          <w:rStyle w:val="Grietas"/>
          <w:b w:val="0"/>
          <w:bCs w:val="0"/>
          <w:color w:val="000000"/>
        </w:rPr>
        <w:t>n</w:t>
      </w:r>
      <w:r w:rsidR="00E33455" w:rsidRPr="00D26CD5">
        <w:rPr>
          <w:rStyle w:val="Grietas"/>
          <w:b w:val="0"/>
          <w:bCs w:val="0"/>
          <w:color w:val="000000"/>
          <w:szCs w:val="24"/>
        </w:rPr>
        <w:t xml:space="preserve">uo 2012 m. kovo mėnesio </w:t>
      </w:r>
      <w:r>
        <w:t xml:space="preserve">dalyvauja </w:t>
      </w:r>
      <w:r w:rsidR="00D26CD5" w:rsidRPr="00D26CD5">
        <w:rPr>
          <w:rStyle w:val="Grietas"/>
          <w:b w:val="0"/>
          <w:bCs w:val="0"/>
          <w:color w:val="000000"/>
          <w:szCs w:val="24"/>
        </w:rPr>
        <w:t>ES ir nacionalinio biudžeto lėšomis finansuojamoje programoje</w:t>
      </w:r>
      <w:r w:rsidR="00D26CD5">
        <w:rPr>
          <w:rStyle w:val="Grietas"/>
          <w:b w:val="0"/>
          <w:bCs w:val="0"/>
          <w:color w:val="000000"/>
        </w:rPr>
        <w:t xml:space="preserve"> </w:t>
      </w:r>
      <w:r w:rsidR="00D26CD5" w:rsidRPr="00D26CD5">
        <w:rPr>
          <w:rStyle w:val="Grietas"/>
          <w:b w:val="0"/>
          <w:bCs w:val="0"/>
          <w:color w:val="000000"/>
          <w:szCs w:val="24"/>
        </w:rPr>
        <w:t>,,Pienas vaikams“</w:t>
      </w:r>
      <w:r w:rsidR="00D26CD5">
        <w:rPr>
          <w:rStyle w:val="Grietas"/>
          <w:b w:val="0"/>
          <w:bCs w:val="0"/>
          <w:color w:val="000000"/>
        </w:rPr>
        <w:t>,</w:t>
      </w:r>
      <w:r w:rsidR="00D26CD5" w:rsidRPr="00D26CD5">
        <w:t xml:space="preserve"> </w:t>
      </w:r>
      <w:r w:rsidR="00D26CD5">
        <w:t>kuri remiama Europos sąjungos ir nacionalinio biudžeto lėšomis.</w:t>
      </w:r>
      <w:r w:rsidR="00D26CD5">
        <w:rPr>
          <w:b/>
          <w:bCs/>
          <w:color w:val="111417"/>
        </w:rPr>
        <w:t xml:space="preserve"> </w:t>
      </w:r>
      <w:r w:rsidR="00E33455" w:rsidRPr="00E33455">
        <w:rPr>
          <w:color w:val="111417"/>
        </w:rPr>
        <w:t>Mokykla</w:t>
      </w:r>
      <w:r w:rsidR="00E33455">
        <w:rPr>
          <w:b/>
          <w:bCs/>
          <w:color w:val="111417"/>
        </w:rPr>
        <w:t xml:space="preserve"> </w:t>
      </w:r>
      <w:r w:rsidR="00E33455">
        <w:rPr>
          <w:color w:val="000000"/>
          <w:szCs w:val="24"/>
        </w:rPr>
        <w:t>n</w:t>
      </w:r>
      <w:r w:rsidR="00D26CD5" w:rsidRPr="00D26CD5">
        <w:rPr>
          <w:color w:val="000000"/>
          <w:szCs w:val="24"/>
        </w:rPr>
        <w:t>uo 2012 m. kovo mėne</w:t>
      </w:r>
      <w:r w:rsidR="00E33455">
        <w:rPr>
          <w:color w:val="000000"/>
          <w:szCs w:val="24"/>
        </w:rPr>
        <w:t xml:space="preserve">sio </w:t>
      </w:r>
      <w:r w:rsidR="00D26CD5" w:rsidRPr="00D26CD5">
        <w:rPr>
          <w:color w:val="000000"/>
          <w:szCs w:val="24"/>
        </w:rPr>
        <w:t>dalyvauja Europos Bendrijos finansuojamoje programoje</w:t>
      </w:r>
      <w:r w:rsidR="00D26CD5">
        <w:rPr>
          <w:b/>
          <w:bCs/>
          <w:color w:val="111417"/>
        </w:rPr>
        <w:t xml:space="preserve"> </w:t>
      </w:r>
      <w:r w:rsidR="00D26CD5" w:rsidRPr="00D26CD5">
        <w:rPr>
          <w:rStyle w:val="Grietas"/>
          <w:b w:val="0"/>
          <w:bCs w:val="0"/>
          <w:color w:val="000000"/>
          <w:szCs w:val="24"/>
        </w:rPr>
        <w:t>,,Vaisių vartojimo skatinimo mokyklose programa“.</w:t>
      </w:r>
      <w:r w:rsidR="00D26CD5">
        <w:rPr>
          <w:rStyle w:val="Grietas"/>
          <w:b w:val="0"/>
          <w:bCs w:val="0"/>
          <w:color w:val="000000"/>
          <w:szCs w:val="24"/>
        </w:rPr>
        <w:t xml:space="preserve"> </w:t>
      </w:r>
      <w:r>
        <w:t>Tėvai yra informuojami grupėje, nurodant papildomai skiriamus produktus tos dienos valgiaraštyje.</w:t>
      </w:r>
    </w:p>
    <w:p w14:paraId="7F736CB2" w14:textId="0A1DF622" w:rsidR="000A3633" w:rsidRDefault="000A3633">
      <w:pPr>
        <w:ind w:firstLine="851"/>
        <w:jc w:val="both"/>
        <w:rPr>
          <w:szCs w:val="24"/>
          <w:lang w:eastAsia="lt-LT"/>
        </w:rPr>
      </w:pPr>
    </w:p>
    <w:p w14:paraId="47E41F84" w14:textId="5B3712F7" w:rsidR="00BB6847" w:rsidRPr="00BB6847" w:rsidRDefault="00BB6847" w:rsidP="00BB6847">
      <w:pPr>
        <w:ind w:firstLine="851"/>
        <w:jc w:val="center"/>
        <w:rPr>
          <w:b/>
          <w:bCs/>
        </w:rPr>
      </w:pPr>
      <w:r w:rsidRPr="00BB6847">
        <w:rPr>
          <w:b/>
          <w:bCs/>
        </w:rPr>
        <w:t>IV. VAIKŲ MAITINIMO ORGANIZAVIMO GRAFIKAS</w:t>
      </w:r>
    </w:p>
    <w:p w14:paraId="4A13A6A1" w14:textId="77777777" w:rsidR="00BB6847" w:rsidRPr="00BB6847" w:rsidRDefault="00BB6847">
      <w:pPr>
        <w:ind w:firstLine="851"/>
        <w:jc w:val="both"/>
        <w:rPr>
          <w:b/>
          <w:bCs/>
        </w:rPr>
      </w:pPr>
    </w:p>
    <w:p w14:paraId="4D651216" w14:textId="28E6CD18" w:rsidR="00BB6847" w:rsidRDefault="00BB6847">
      <w:pPr>
        <w:ind w:firstLine="851"/>
        <w:jc w:val="both"/>
      </w:pPr>
      <w:r>
        <w:t>43. Vaikai mokykloje maitinami pagal dienos ritmą</w:t>
      </w:r>
      <w:r w:rsidR="00D36D8A">
        <w:t xml:space="preserve"> lopšelio</w:t>
      </w:r>
      <w:r>
        <w:t xml:space="preserve"> grupėse</w:t>
      </w:r>
      <w:r w:rsidR="00D36D8A">
        <w:t xml:space="preserve">, darželinio amžiaus </w:t>
      </w:r>
      <w:r w:rsidR="00E33455">
        <w:t xml:space="preserve">vaikai maitinami </w:t>
      </w:r>
      <w:r w:rsidR="00D36D8A">
        <w:t>valgykloje</w:t>
      </w:r>
      <w:r>
        <w:t xml:space="preserve">. Maisto dalinimo grafikas </w:t>
      </w:r>
      <w:r w:rsidR="00E33455">
        <w:t xml:space="preserve">rudens – žiemos laikotarpiu </w:t>
      </w:r>
      <w:r>
        <w:t>sudaromas tokiame laiko intervale: pusryčiai – nuo 8.30 val. iki 9.00 val. lopšelio grupėse</w:t>
      </w:r>
      <w:r w:rsidR="00D36D8A">
        <w:t>; nuo 8.30 val.</w:t>
      </w:r>
      <w:r>
        <w:t xml:space="preserve"> iki 8.55 val</w:t>
      </w:r>
      <w:r w:rsidR="00353F14">
        <w:t>.</w:t>
      </w:r>
      <w:r>
        <w:t xml:space="preserve"> darželio grupė</w:t>
      </w:r>
      <w:r w:rsidR="00D36D8A">
        <w:t>m</w:t>
      </w:r>
      <w:r>
        <w:t>s val</w:t>
      </w:r>
      <w:r w:rsidR="00353F14">
        <w:t>gykloje</w:t>
      </w:r>
      <w:r>
        <w:t>.; vaisių, daržovių parama – nuo 10.00 val.; pietūs – nuo 11.30 val. iki</w:t>
      </w:r>
      <w:r w:rsidR="00353F14">
        <w:t xml:space="preserve"> 12.00 val. lopšelio grupėse; nuo 11.30 val. iki 12.45 val. darželio grupėms valgykloje</w:t>
      </w:r>
      <w:r>
        <w:t>; vakarienė – nuo 15.20 val. iki 15.45 val.  lopšel</w:t>
      </w:r>
      <w:r w:rsidR="00D36D8A">
        <w:t>io grupėms</w:t>
      </w:r>
      <w:r>
        <w:t xml:space="preserve">, </w:t>
      </w:r>
      <w:r w:rsidR="00D36D8A">
        <w:t xml:space="preserve">nuo </w:t>
      </w:r>
      <w:r>
        <w:t>15.35 val. iki 15.55 val</w:t>
      </w:r>
      <w:r w:rsidR="00353F14">
        <w:t xml:space="preserve">. </w:t>
      </w:r>
      <w:r>
        <w:t>darželio grupė</w:t>
      </w:r>
      <w:r w:rsidR="00D36D8A">
        <w:t>m</w:t>
      </w:r>
      <w:r>
        <w:t>s valgykloje.</w:t>
      </w:r>
      <w:r w:rsidR="00E33455">
        <w:t xml:space="preserve"> Vasaros lankymo laikotarpiu </w:t>
      </w:r>
      <w:r w:rsidR="004D1FD6">
        <w:t xml:space="preserve">vaikų </w:t>
      </w:r>
      <w:r w:rsidR="00E33455">
        <w:t>maitinimo grafikas keičiamas.</w:t>
      </w:r>
    </w:p>
    <w:p w14:paraId="3F5651D6" w14:textId="22896D7D" w:rsidR="004D1FD6" w:rsidRPr="004D1FD6" w:rsidRDefault="00BB6847" w:rsidP="004D1FD6">
      <w:pPr>
        <w:pStyle w:val="Antrat5"/>
        <w:shd w:val="clear" w:color="auto" w:fill="FFFFFF"/>
        <w:spacing w:before="0"/>
        <w:rPr>
          <w:rFonts w:ascii="Times New Roman" w:eastAsia="Times New Roman" w:hAnsi="Times New Roman" w:cs="Times New Roman"/>
          <w:color w:val="auto"/>
          <w:szCs w:val="24"/>
          <w:lang w:eastAsia="lt-LT"/>
        </w:rPr>
      </w:pPr>
      <w:r w:rsidRPr="004D1FD6">
        <w:rPr>
          <w:rFonts w:ascii="Times New Roman" w:hAnsi="Times New Roman" w:cs="Times New Roman"/>
          <w:color w:val="auto"/>
          <w:szCs w:val="24"/>
        </w:rPr>
        <w:t>44. Maitinimo grafikas ir savaitės valgiaraštis talpinami koridoriuje prie virtuv</w:t>
      </w:r>
      <w:r w:rsidR="004D1FD6" w:rsidRPr="004D1FD6">
        <w:rPr>
          <w:rFonts w:ascii="Times New Roman" w:hAnsi="Times New Roman" w:cs="Times New Roman"/>
          <w:color w:val="auto"/>
          <w:szCs w:val="24"/>
        </w:rPr>
        <w:t>ės</w:t>
      </w:r>
      <w:r w:rsidRPr="004D1FD6">
        <w:rPr>
          <w:rFonts w:ascii="Times New Roman" w:hAnsi="Times New Roman" w:cs="Times New Roman"/>
          <w:color w:val="auto"/>
          <w:szCs w:val="24"/>
        </w:rPr>
        <w:t xml:space="preserve"> stende, elektroniniame ekrane koridoriaus galerijoje, valgykloje ir vaikų </w:t>
      </w:r>
      <w:r w:rsidR="00E33455" w:rsidRPr="004D1FD6">
        <w:rPr>
          <w:rFonts w:ascii="Times New Roman" w:hAnsi="Times New Roman" w:cs="Times New Roman"/>
          <w:color w:val="auto"/>
          <w:szCs w:val="24"/>
        </w:rPr>
        <w:t xml:space="preserve">grupių </w:t>
      </w:r>
      <w:r w:rsidRPr="004D1FD6">
        <w:rPr>
          <w:rFonts w:ascii="Times New Roman" w:hAnsi="Times New Roman" w:cs="Times New Roman"/>
          <w:color w:val="auto"/>
          <w:szCs w:val="24"/>
        </w:rPr>
        <w:t xml:space="preserve">priėmimo – nusirengimo patalpoje. 15-os dienų perspektyvinis valgiaraštis talpinamas </w:t>
      </w:r>
      <w:r w:rsidR="004D1FD6" w:rsidRPr="004D1FD6">
        <w:rPr>
          <w:rFonts w:ascii="Times New Roman" w:hAnsi="Times New Roman" w:cs="Times New Roman"/>
          <w:color w:val="auto"/>
          <w:szCs w:val="24"/>
        </w:rPr>
        <w:t xml:space="preserve">el. dienyne „Mūsų darželis“, </w:t>
      </w:r>
      <w:r w:rsidRPr="004D1FD6">
        <w:rPr>
          <w:rFonts w:ascii="Times New Roman" w:hAnsi="Times New Roman" w:cs="Times New Roman"/>
          <w:color w:val="auto"/>
          <w:szCs w:val="24"/>
        </w:rPr>
        <w:t>įstaigos internetinėje svetainėje</w:t>
      </w:r>
      <w:r w:rsidR="004D1FD6">
        <w:rPr>
          <w:rFonts w:ascii="Times New Roman" w:hAnsi="Times New Roman" w:cs="Times New Roman"/>
          <w:color w:val="auto"/>
          <w:szCs w:val="24"/>
        </w:rPr>
        <w:t xml:space="preserve"> </w:t>
      </w:r>
      <w:hyperlink r:id="rId16" w:history="1">
        <w:r w:rsidR="004D1FD6" w:rsidRPr="00447034">
          <w:rPr>
            <w:rStyle w:val="Hipersaitas"/>
            <w:rFonts w:ascii="Times New Roman" w:hAnsi="Times New Roman" w:cs="Times New Roman"/>
            <w:szCs w:val="24"/>
          </w:rPr>
          <w:t>www.ldtaika.lt</w:t>
        </w:r>
      </w:hyperlink>
      <w:r w:rsidR="004D1FD6">
        <w:rPr>
          <w:rFonts w:ascii="Times New Roman" w:hAnsi="Times New Roman" w:cs="Times New Roman"/>
          <w:color w:val="auto"/>
          <w:szCs w:val="24"/>
        </w:rPr>
        <w:t xml:space="preserve"> </w:t>
      </w:r>
      <w:r w:rsidR="004D1FD6" w:rsidRPr="004D1FD6">
        <w:rPr>
          <w:rFonts w:ascii="Times New Roman" w:hAnsi="Times New Roman" w:cs="Times New Roman"/>
          <w:color w:val="auto"/>
          <w:szCs w:val="24"/>
        </w:rPr>
        <w:t xml:space="preserve"> tėvams „</w:t>
      </w:r>
      <w:r w:rsidR="00302475">
        <w:rPr>
          <w:rFonts w:ascii="Times New Roman" w:hAnsi="Times New Roman" w:cs="Times New Roman"/>
          <w:color w:val="auto"/>
          <w:szCs w:val="24"/>
        </w:rPr>
        <w:t>Vaikų m</w:t>
      </w:r>
      <w:r w:rsidR="004D1FD6" w:rsidRPr="004D1FD6">
        <w:rPr>
          <w:rFonts w:ascii="Times New Roman" w:hAnsi="Times New Roman" w:cs="Times New Roman"/>
          <w:color w:val="auto"/>
          <w:szCs w:val="24"/>
        </w:rPr>
        <w:t>aitinimas“.</w:t>
      </w:r>
      <w:r w:rsidR="004D1FD6" w:rsidRPr="004D1FD6">
        <w:rPr>
          <w:rFonts w:ascii="Times New Roman" w:eastAsia="Times New Roman" w:hAnsi="Times New Roman" w:cs="Times New Roman"/>
          <w:color w:val="auto"/>
          <w:szCs w:val="24"/>
          <w:lang w:eastAsia="lt-LT"/>
        </w:rPr>
        <w:t xml:space="preserve"> Panevėžio lopšelio-darželio </w:t>
      </w:r>
      <w:r w:rsidR="004D1FD6">
        <w:rPr>
          <w:rFonts w:ascii="Times New Roman" w:eastAsia="Times New Roman" w:hAnsi="Times New Roman" w:cs="Times New Roman"/>
          <w:color w:val="auto"/>
          <w:szCs w:val="24"/>
          <w:lang w:eastAsia="lt-LT"/>
        </w:rPr>
        <w:t>„</w:t>
      </w:r>
      <w:r w:rsidR="004D1FD6" w:rsidRPr="004D1FD6">
        <w:rPr>
          <w:rFonts w:ascii="Times New Roman" w:eastAsia="Times New Roman" w:hAnsi="Times New Roman" w:cs="Times New Roman"/>
          <w:color w:val="auto"/>
          <w:szCs w:val="24"/>
          <w:lang w:eastAsia="lt-LT"/>
        </w:rPr>
        <w:t>Taika” vaikų maitinimui reikalingais maisto produktais rūpinasi šie tiekėjai:</w:t>
      </w:r>
    </w:p>
    <w:p w14:paraId="6D8E4399" w14:textId="10EFC7B7"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Pieno produktai AB </w:t>
      </w:r>
      <w:r>
        <w:rPr>
          <w:szCs w:val="24"/>
          <w:lang w:eastAsia="lt-LT"/>
        </w:rPr>
        <w:t>„</w:t>
      </w:r>
      <w:r w:rsidRPr="004D1FD6">
        <w:rPr>
          <w:szCs w:val="24"/>
          <w:lang w:eastAsia="lt-LT"/>
        </w:rPr>
        <w:t>Žemaitijos pienas”</w:t>
      </w:r>
    </w:p>
    <w:p w14:paraId="05C44204" w14:textId="0B03372F"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Mėsa ir mėsos produktai UAB </w:t>
      </w:r>
      <w:r>
        <w:rPr>
          <w:szCs w:val="24"/>
          <w:lang w:eastAsia="lt-LT"/>
        </w:rPr>
        <w:t>„</w:t>
      </w:r>
      <w:r w:rsidRPr="004D1FD6">
        <w:rPr>
          <w:szCs w:val="24"/>
          <w:lang w:eastAsia="lt-LT"/>
        </w:rPr>
        <w:t>Samsonas”</w:t>
      </w:r>
    </w:p>
    <w:p w14:paraId="552549A0" w14:textId="75FD79A8"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Grūdų malūno produktai UAB </w:t>
      </w:r>
      <w:r>
        <w:rPr>
          <w:szCs w:val="24"/>
          <w:lang w:eastAsia="lt-LT"/>
        </w:rPr>
        <w:t>„</w:t>
      </w:r>
      <w:r w:rsidRPr="004D1FD6">
        <w:rPr>
          <w:szCs w:val="24"/>
          <w:lang w:eastAsia="lt-LT"/>
        </w:rPr>
        <w:t>Biržų duona”</w:t>
      </w:r>
    </w:p>
    <w:p w14:paraId="1286657B" w14:textId="44DA6DF7"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Vaisiai ir daržovės UAB </w:t>
      </w:r>
      <w:r>
        <w:rPr>
          <w:szCs w:val="24"/>
          <w:lang w:eastAsia="lt-LT"/>
        </w:rPr>
        <w:t>„</w:t>
      </w:r>
      <w:proofErr w:type="spellStart"/>
      <w:r w:rsidRPr="004D1FD6">
        <w:rPr>
          <w:szCs w:val="24"/>
          <w:lang w:eastAsia="lt-LT"/>
        </w:rPr>
        <w:t>Citma</w:t>
      </w:r>
      <w:proofErr w:type="spellEnd"/>
      <w:r w:rsidRPr="004D1FD6">
        <w:rPr>
          <w:szCs w:val="24"/>
          <w:lang w:eastAsia="lt-LT"/>
        </w:rPr>
        <w:t>”</w:t>
      </w:r>
    </w:p>
    <w:p w14:paraId="48EFD7CE" w14:textId="580FC27A"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Įvairūs maisto produktai UAB </w:t>
      </w:r>
      <w:r>
        <w:rPr>
          <w:szCs w:val="24"/>
          <w:lang w:eastAsia="lt-LT"/>
        </w:rPr>
        <w:t>„</w:t>
      </w:r>
      <w:proofErr w:type="spellStart"/>
      <w:r w:rsidRPr="004D1FD6">
        <w:rPr>
          <w:szCs w:val="24"/>
          <w:lang w:eastAsia="lt-LT"/>
        </w:rPr>
        <w:t>Citma</w:t>
      </w:r>
      <w:proofErr w:type="spellEnd"/>
      <w:r w:rsidRPr="004D1FD6">
        <w:rPr>
          <w:szCs w:val="24"/>
          <w:lang w:eastAsia="lt-LT"/>
        </w:rPr>
        <w:t>”</w:t>
      </w:r>
    </w:p>
    <w:p w14:paraId="3436D58D" w14:textId="7014022B" w:rsidR="004D1FD6" w:rsidRPr="004D1FD6" w:rsidRDefault="004D1FD6" w:rsidP="004D1FD6">
      <w:pPr>
        <w:numPr>
          <w:ilvl w:val="0"/>
          <w:numId w:val="2"/>
        </w:numPr>
        <w:shd w:val="clear" w:color="auto" w:fill="FFFFFF"/>
        <w:ind w:left="1320"/>
        <w:outlineLvl w:val="4"/>
        <w:rPr>
          <w:szCs w:val="24"/>
          <w:lang w:eastAsia="lt-LT"/>
        </w:rPr>
      </w:pPr>
      <w:r w:rsidRPr="004D1FD6">
        <w:rPr>
          <w:szCs w:val="24"/>
          <w:lang w:eastAsia="lt-LT"/>
        </w:rPr>
        <w:t xml:space="preserve">Žuvies filė UAB </w:t>
      </w:r>
      <w:r>
        <w:rPr>
          <w:szCs w:val="24"/>
          <w:lang w:eastAsia="lt-LT"/>
        </w:rPr>
        <w:t>„</w:t>
      </w:r>
      <w:r w:rsidRPr="004D1FD6">
        <w:rPr>
          <w:szCs w:val="24"/>
          <w:lang w:eastAsia="lt-LT"/>
        </w:rPr>
        <w:t>Panevėžio bičiulis”</w:t>
      </w:r>
    </w:p>
    <w:p w14:paraId="1E22F30E" w14:textId="36AB424A" w:rsidR="00BB6847" w:rsidRDefault="00BB6847">
      <w:pPr>
        <w:ind w:firstLine="851"/>
        <w:jc w:val="both"/>
      </w:pPr>
    </w:p>
    <w:p w14:paraId="6984E03C" w14:textId="4B772FD3" w:rsidR="00BB6847" w:rsidRDefault="00BB6847">
      <w:pPr>
        <w:ind w:firstLine="851"/>
        <w:jc w:val="both"/>
      </w:pPr>
      <w:r>
        <w:t xml:space="preserve">45. </w:t>
      </w:r>
      <w:r w:rsidR="009D067E">
        <w:t>Mokykl</w:t>
      </w:r>
      <w:r>
        <w:t xml:space="preserve">oje maistas gaminamas atsižvelgiant į fiziologinius vaikų poreikius, amžiaus ypatumus, sveikos mitybos principus ir rekomendacijas. </w:t>
      </w:r>
    </w:p>
    <w:p w14:paraId="47698392" w14:textId="5ECE9D4C" w:rsidR="00BB6847" w:rsidRDefault="00BB6847">
      <w:pPr>
        <w:ind w:firstLine="851"/>
        <w:jc w:val="both"/>
      </w:pPr>
      <w:r>
        <w:lastRenderedPageBreak/>
        <w:t xml:space="preserve">46. </w:t>
      </w:r>
      <w:r w:rsidR="005E173E">
        <w:t>Mokykl</w:t>
      </w:r>
      <w:r>
        <w:t xml:space="preserve">oje maitinimas organizuojamas pagal penkiolikos dienų perspektyvinį valgiaraštį, kurį parengia </w:t>
      </w:r>
      <w:r w:rsidR="002A665F">
        <w:t>vaikų maitinimo ir higienos administratorius</w:t>
      </w:r>
      <w:r>
        <w:t xml:space="preserve">, vadovaudamasis patvirtintais norminiais dokumentais teisės aktų nustatyta tvarka. </w:t>
      </w:r>
    </w:p>
    <w:p w14:paraId="223A0918" w14:textId="77777777" w:rsidR="00C835D4" w:rsidRDefault="00C835D4" w:rsidP="001D5786">
      <w:pPr>
        <w:jc w:val="both"/>
      </w:pPr>
    </w:p>
    <w:p w14:paraId="277BB097" w14:textId="77777777" w:rsidR="00C835D4" w:rsidRDefault="00C835D4">
      <w:pPr>
        <w:ind w:firstLine="851"/>
        <w:jc w:val="both"/>
      </w:pPr>
    </w:p>
    <w:p w14:paraId="5A79EF9C" w14:textId="07FBA008" w:rsidR="00BB6847" w:rsidRPr="00BB6847" w:rsidRDefault="00BB6847" w:rsidP="00BB6847">
      <w:pPr>
        <w:ind w:firstLine="851"/>
        <w:jc w:val="center"/>
        <w:rPr>
          <w:b/>
          <w:bCs/>
        </w:rPr>
      </w:pPr>
      <w:r w:rsidRPr="00BB6847">
        <w:rPr>
          <w:b/>
          <w:bCs/>
        </w:rPr>
        <w:t>V. BAIGIAMOSIOS NUOSTATOS</w:t>
      </w:r>
    </w:p>
    <w:p w14:paraId="3C147E39" w14:textId="77777777" w:rsidR="00BB6847" w:rsidRPr="00BB6847" w:rsidRDefault="00BB6847">
      <w:pPr>
        <w:ind w:firstLine="851"/>
        <w:jc w:val="both"/>
        <w:rPr>
          <w:b/>
          <w:bCs/>
        </w:rPr>
      </w:pPr>
    </w:p>
    <w:p w14:paraId="0B522707" w14:textId="1FD0D771" w:rsidR="00BB6847" w:rsidRDefault="00BB6847">
      <w:pPr>
        <w:ind w:firstLine="851"/>
        <w:jc w:val="both"/>
      </w:pPr>
      <w:r>
        <w:t>47. Panevėžio miesto savivaldybės visuomenės sveikatos biur</w:t>
      </w:r>
      <w:r w:rsidR="005E2F57">
        <w:t>o specialistas</w:t>
      </w:r>
      <w:r>
        <w:t xml:space="preserve"> pagal kompetenciją prižiūri, kad vaikų maitinimas atitiktų teisės aktų reikalavimus. Apie nustatytus trūkumus maitinimo organizavime raštu informuoja </w:t>
      </w:r>
      <w:r w:rsidR="00532F1A">
        <w:t>direktorių</w:t>
      </w:r>
      <w:r>
        <w:t xml:space="preserve"> bei Valstybinę maisto veterinarijos tarnybą; </w:t>
      </w:r>
    </w:p>
    <w:p w14:paraId="02E0DFF0" w14:textId="441D8D21" w:rsidR="00BB6847" w:rsidRDefault="00BB6847">
      <w:pPr>
        <w:ind w:firstLine="851"/>
        <w:jc w:val="both"/>
      </w:pPr>
      <w:r>
        <w:t>48. Valgiaraščių ir vaikų maitinimo atitikties patikrinimo žurnalas</w:t>
      </w:r>
      <w:r w:rsidR="001D5786">
        <w:t xml:space="preserve"> tvarkomas visuomenės sveikatos biuro specialisto ir</w:t>
      </w:r>
      <w:r>
        <w:t xml:space="preserve"> </w:t>
      </w:r>
      <w:r w:rsidR="005E2F57">
        <w:t>mokykloje</w:t>
      </w:r>
      <w:r>
        <w:t xml:space="preserve"> saugomas dvejus metus. </w:t>
      </w:r>
    </w:p>
    <w:p w14:paraId="100312F0" w14:textId="77777777" w:rsidR="006A6D54" w:rsidRDefault="00BB6847" w:rsidP="006A6D54">
      <w:pPr>
        <w:ind w:firstLine="851"/>
        <w:jc w:val="center"/>
        <w:rPr>
          <w:szCs w:val="24"/>
          <w:lang w:eastAsia="lt-LT"/>
        </w:rPr>
      </w:pPr>
      <w:r>
        <w:t>___________________________</w:t>
      </w:r>
    </w:p>
    <w:p w14:paraId="4F3266A6" w14:textId="77777777" w:rsidR="00C835D4" w:rsidRDefault="006A6D54" w:rsidP="006A6D54">
      <w:pPr>
        <w:ind w:left="2596" w:firstLine="1298"/>
        <w:jc w:val="center"/>
        <w:rPr>
          <w:szCs w:val="24"/>
          <w:lang w:eastAsia="lt-LT"/>
        </w:rPr>
      </w:pPr>
      <w:r>
        <w:rPr>
          <w:szCs w:val="24"/>
          <w:lang w:eastAsia="lt-LT"/>
        </w:rPr>
        <w:t xml:space="preserve">      </w:t>
      </w:r>
    </w:p>
    <w:p w14:paraId="0F23668A" w14:textId="77777777" w:rsidR="00C835D4" w:rsidRDefault="00C835D4" w:rsidP="006A6D54">
      <w:pPr>
        <w:ind w:left="2596" w:firstLine="1298"/>
        <w:jc w:val="center"/>
        <w:rPr>
          <w:szCs w:val="24"/>
          <w:lang w:eastAsia="lt-LT"/>
        </w:rPr>
      </w:pPr>
    </w:p>
    <w:p w14:paraId="5C217620" w14:textId="77777777" w:rsidR="00C835D4" w:rsidRDefault="00C835D4" w:rsidP="006A6D54">
      <w:pPr>
        <w:ind w:left="2596" w:firstLine="1298"/>
        <w:jc w:val="center"/>
        <w:rPr>
          <w:szCs w:val="24"/>
          <w:lang w:eastAsia="lt-LT"/>
        </w:rPr>
      </w:pPr>
    </w:p>
    <w:p w14:paraId="0ABD9A19" w14:textId="77777777" w:rsidR="00C835D4" w:rsidRDefault="00C835D4" w:rsidP="006A6D54">
      <w:pPr>
        <w:ind w:left="2596" w:firstLine="1298"/>
        <w:jc w:val="center"/>
        <w:rPr>
          <w:szCs w:val="24"/>
          <w:lang w:eastAsia="lt-LT"/>
        </w:rPr>
      </w:pPr>
    </w:p>
    <w:p w14:paraId="26CD56D9" w14:textId="77777777" w:rsidR="00C835D4" w:rsidRDefault="00C835D4" w:rsidP="006A6D54">
      <w:pPr>
        <w:ind w:left="2596" w:firstLine="1298"/>
        <w:jc w:val="center"/>
        <w:rPr>
          <w:szCs w:val="24"/>
          <w:lang w:eastAsia="lt-LT"/>
        </w:rPr>
      </w:pPr>
    </w:p>
    <w:p w14:paraId="2E898B4A" w14:textId="77777777" w:rsidR="00C835D4" w:rsidRDefault="00C835D4" w:rsidP="006A6D54">
      <w:pPr>
        <w:ind w:left="2596" w:firstLine="1298"/>
        <w:jc w:val="center"/>
        <w:rPr>
          <w:szCs w:val="24"/>
          <w:lang w:eastAsia="lt-LT"/>
        </w:rPr>
      </w:pPr>
    </w:p>
    <w:p w14:paraId="6DB16228" w14:textId="77777777" w:rsidR="00C835D4" w:rsidRDefault="00C835D4" w:rsidP="006A6D54">
      <w:pPr>
        <w:ind w:left="2596" w:firstLine="1298"/>
        <w:jc w:val="center"/>
        <w:rPr>
          <w:szCs w:val="24"/>
          <w:lang w:eastAsia="lt-LT"/>
        </w:rPr>
      </w:pPr>
    </w:p>
    <w:p w14:paraId="490F9549" w14:textId="77777777" w:rsidR="00C835D4" w:rsidRDefault="00C835D4" w:rsidP="006A6D54">
      <w:pPr>
        <w:ind w:left="2596" w:firstLine="1298"/>
        <w:jc w:val="center"/>
        <w:rPr>
          <w:szCs w:val="24"/>
          <w:lang w:eastAsia="lt-LT"/>
        </w:rPr>
      </w:pPr>
    </w:p>
    <w:p w14:paraId="75DEFBFD" w14:textId="77777777" w:rsidR="00C835D4" w:rsidRDefault="00C835D4" w:rsidP="006A6D54">
      <w:pPr>
        <w:ind w:left="2596" w:firstLine="1298"/>
        <w:jc w:val="center"/>
        <w:rPr>
          <w:szCs w:val="24"/>
          <w:lang w:eastAsia="lt-LT"/>
        </w:rPr>
      </w:pPr>
    </w:p>
    <w:p w14:paraId="06761D63" w14:textId="77777777" w:rsidR="00C835D4" w:rsidRDefault="00C835D4" w:rsidP="006A6D54">
      <w:pPr>
        <w:ind w:left="2596" w:firstLine="1298"/>
        <w:jc w:val="center"/>
        <w:rPr>
          <w:szCs w:val="24"/>
          <w:lang w:eastAsia="lt-LT"/>
        </w:rPr>
      </w:pPr>
    </w:p>
    <w:p w14:paraId="7C5217D5" w14:textId="77777777" w:rsidR="00C835D4" w:rsidRDefault="00C835D4" w:rsidP="006A6D54">
      <w:pPr>
        <w:ind w:left="2596" w:firstLine="1298"/>
        <w:jc w:val="center"/>
        <w:rPr>
          <w:szCs w:val="24"/>
          <w:lang w:eastAsia="lt-LT"/>
        </w:rPr>
      </w:pPr>
    </w:p>
    <w:p w14:paraId="74694169" w14:textId="77777777" w:rsidR="00C835D4" w:rsidRDefault="00C835D4" w:rsidP="006A6D54">
      <w:pPr>
        <w:ind w:left="2596" w:firstLine="1298"/>
        <w:jc w:val="center"/>
        <w:rPr>
          <w:szCs w:val="24"/>
          <w:lang w:eastAsia="lt-LT"/>
        </w:rPr>
      </w:pPr>
    </w:p>
    <w:p w14:paraId="04FF3CE1" w14:textId="77777777" w:rsidR="00C835D4" w:rsidRDefault="00C835D4" w:rsidP="006A6D54">
      <w:pPr>
        <w:ind w:left="2596" w:firstLine="1298"/>
        <w:jc w:val="center"/>
        <w:rPr>
          <w:szCs w:val="24"/>
          <w:lang w:eastAsia="lt-LT"/>
        </w:rPr>
      </w:pPr>
    </w:p>
    <w:p w14:paraId="4ECF2E39" w14:textId="77777777" w:rsidR="00C835D4" w:rsidRDefault="00C835D4" w:rsidP="006A6D54">
      <w:pPr>
        <w:ind w:left="2596" w:firstLine="1298"/>
        <w:jc w:val="center"/>
        <w:rPr>
          <w:szCs w:val="24"/>
          <w:lang w:eastAsia="lt-LT"/>
        </w:rPr>
      </w:pPr>
    </w:p>
    <w:p w14:paraId="7D2D1A2B" w14:textId="77777777" w:rsidR="00C835D4" w:rsidRDefault="00C835D4" w:rsidP="006A6D54">
      <w:pPr>
        <w:ind w:left="2596" w:firstLine="1298"/>
        <w:jc w:val="center"/>
        <w:rPr>
          <w:szCs w:val="24"/>
          <w:lang w:eastAsia="lt-LT"/>
        </w:rPr>
      </w:pPr>
    </w:p>
    <w:p w14:paraId="4651DF2E" w14:textId="77777777" w:rsidR="00C835D4" w:rsidRDefault="00C835D4" w:rsidP="006A6D54">
      <w:pPr>
        <w:ind w:left="2596" w:firstLine="1298"/>
        <w:jc w:val="center"/>
        <w:rPr>
          <w:szCs w:val="24"/>
          <w:lang w:eastAsia="lt-LT"/>
        </w:rPr>
      </w:pPr>
    </w:p>
    <w:p w14:paraId="4DEBAF6B" w14:textId="77777777" w:rsidR="00C835D4" w:rsidRDefault="00C835D4" w:rsidP="006A6D54">
      <w:pPr>
        <w:ind w:left="2596" w:firstLine="1298"/>
        <w:jc w:val="center"/>
        <w:rPr>
          <w:szCs w:val="24"/>
          <w:lang w:eastAsia="lt-LT"/>
        </w:rPr>
      </w:pPr>
    </w:p>
    <w:p w14:paraId="65B56F30" w14:textId="77777777" w:rsidR="00C835D4" w:rsidRDefault="00C835D4" w:rsidP="006A6D54">
      <w:pPr>
        <w:ind w:left="2596" w:firstLine="1298"/>
        <w:jc w:val="center"/>
        <w:rPr>
          <w:szCs w:val="24"/>
          <w:lang w:eastAsia="lt-LT"/>
        </w:rPr>
      </w:pPr>
    </w:p>
    <w:p w14:paraId="7C778409" w14:textId="77777777" w:rsidR="00C835D4" w:rsidRDefault="00C835D4" w:rsidP="006A6D54">
      <w:pPr>
        <w:ind w:left="2596" w:firstLine="1298"/>
        <w:jc w:val="center"/>
        <w:rPr>
          <w:szCs w:val="24"/>
          <w:lang w:eastAsia="lt-LT"/>
        </w:rPr>
      </w:pPr>
    </w:p>
    <w:p w14:paraId="10115A4A" w14:textId="77777777" w:rsidR="00C835D4" w:rsidRDefault="00C835D4" w:rsidP="006A6D54">
      <w:pPr>
        <w:ind w:left="2596" w:firstLine="1298"/>
        <w:jc w:val="center"/>
        <w:rPr>
          <w:szCs w:val="24"/>
          <w:lang w:eastAsia="lt-LT"/>
        </w:rPr>
      </w:pPr>
    </w:p>
    <w:p w14:paraId="04C176AB" w14:textId="77777777" w:rsidR="00C835D4" w:rsidRDefault="00C835D4" w:rsidP="006A6D54">
      <w:pPr>
        <w:ind w:left="2596" w:firstLine="1298"/>
        <w:jc w:val="center"/>
        <w:rPr>
          <w:szCs w:val="24"/>
          <w:lang w:eastAsia="lt-LT"/>
        </w:rPr>
      </w:pPr>
    </w:p>
    <w:p w14:paraId="0CF230ED" w14:textId="77777777" w:rsidR="00C835D4" w:rsidRDefault="00C835D4" w:rsidP="006A6D54">
      <w:pPr>
        <w:ind w:left="2596" w:firstLine="1298"/>
        <w:jc w:val="center"/>
        <w:rPr>
          <w:szCs w:val="24"/>
          <w:lang w:eastAsia="lt-LT"/>
        </w:rPr>
      </w:pPr>
    </w:p>
    <w:p w14:paraId="424BAD6B" w14:textId="77777777" w:rsidR="00C835D4" w:rsidRDefault="00C835D4" w:rsidP="006A6D54">
      <w:pPr>
        <w:ind w:left="2596" w:firstLine="1298"/>
        <w:jc w:val="center"/>
        <w:rPr>
          <w:szCs w:val="24"/>
          <w:lang w:eastAsia="lt-LT"/>
        </w:rPr>
      </w:pPr>
    </w:p>
    <w:p w14:paraId="6C48B9FC" w14:textId="77777777" w:rsidR="00C835D4" w:rsidRDefault="00C835D4" w:rsidP="006A6D54">
      <w:pPr>
        <w:ind w:left="2596" w:firstLine="1298"/>
        <w:jc w:val="center"/>
        <w:rPr>
          <w:szCs w:val="24"/>
          <w:lang w:eastAsia="lt-LT"/>
        </w:rPr>
      </w:pPr>
    </w:p>
    <w:p w14:paraId="3D13E9C4" w14:textId="77777777" w:rsidR="00C835D4" w:rsidRDefault="00C835D4" w:rsidP="006A6D54">
      <w:pPr>
        <w:ind w:left="2596" w:firstLine="1298"/>
        <w:jc w:val="center"/>
        <w:rPr>
          <w:szCs w:val="24"/>
          <w:lang w:eastAsia="lt-LT"/>
        </w:rPr>
      </w:pPr>
    </w:p>
    <w:p w14:paraId="3FFBC95D" w14:textId="77777777" w:rsidR="00C835D4" w:rsidRDefault="00C835D4" w:rsidP="006A6D54">
      <w:pPr>
        <w:ind w:left="2596" w:firstLine="1298"/>
        <w:jc w:val="center"/>
        <w:rPr>
          <w:szCs w:val="24"/>
          <w:lang w:eastAsia="lt-LT"/>
        </w:rPr>
      </w:pPr>
    </w:p>
    <w:p w14:paraId="3968C15D" w14:textId="77777777" w:rsidR="00C835D4" w:rsidRDefault="00C835D4" w:rsidP="006A6D54">
      <w:pPr>
        <w:ind w:left="2596" w:firstLine="1298"/>
        <w:jc w:val="center"/>
        <w:rPr>
          <w:szCs w:val="24"/>
          <w:lang w:eastAsia="lt-LT"/>
        </w:rPr>
      </w:pPr>
    </w:p>
    <w:p w14:paraId="02CED8B1" w14:textId="77777777" w:rsidR="00C835D4" w:rsidRDefault="00C835D4" w:rsidP="006A6D54">
      <w:pPr>
        <w:ind w:left="2596" w:firstLine="1298"/>
        <w:jc w:val="center"/>
        <w:rPr>
          <w:szCs w:val="24"/>
          <w:lang w:eastAsia="lt-LT"/>
        </w:rPr>
      </w:pPr>
    </w:p>
    <w:p w14:paraId="545BB1DA" w14:textId="77777777" w:rsidR="00C835D4" w:rsidRDefault="00C835D4" w:rsidP="006A6D54">
      <w:pPr>
        <w:ind w:left="2596" w:firstLine="1298"/>
        <w:jc w:val="center"/>
        <w:rPr>
          <w:szCs w:val="24"/>
          <w:lang w:eastAsia="lt-LT"/>
        </w:rPr>
      </w:pPr>
    </w:p>
    <w:p w14:paraId="5CC2D0D6" w14:textId="77777777" w:rsidR="00C835D4" w:rsidRDefault="00C835D4" w:rsidP="006A6D54">
      <w:pPr>
        <w:ind w:left="2596" w:firstLine="1298"/>
        <w:jc w:val="center"/>
        <w:rPr>
          <w:szCs w:val="24"/>
          <w:lang w:eastAsia="lt-LT"/>
        </w:rPr>
      </w:pPr>
    </w:p>
    <w:p w14:paraId="38D28E04" w14:textId="77777777" w:rsidR="00C835D4" w:rsidRDefault="00C835D4" w:rsidP="006A6D54">
      <w:pPr>
        <w:ind w:left="2596" w:firstLine="1298"/>
        <w:jc w:val="center"/>
        <w:rPr>
          <w:szCs w:val="24"/>
          <w:lang w:eastAsia="lt-LT"/>
        </w:rPr>
      </w:pPr>
    </w:p>
    <w:p w14:paraId="009EF4FE" w14:textId="77777777" w:rsidR="00C835D4" w:rsidRDefault="00C835D4" w:rsidP="006A6D54">
      <w:pPr>
        <w:ind w:left="2596" w:firstLine="1298"/>
        <w:jc w:val="center"/>
        <w:rPr>
          <w:szCs w:val="24"/>
          <w:lang w:eastAsia="lt-LT"/>
        </w:rPr>
      </w:pPr>
    </w:p>
    <w:p w14:paraId="6D2956F6" w14:textId="77777777" w:rsidR="00C835D4" w:rsidRDefault="00C835D4" w:rsidP="006A6D54">
      <w:pPr>
        <w:ind w:left="2596" w:firstLine="1298"/>
        <w:jc w:val="center"/>
        <w:rPr>
          <w:szCs w:val="24"/>
          <w:lang w:eastAsia="lt-LT"/>
        </w:rPr>
      </w:pPr>
    </w:p>
    <w:p w14:paraId="65FA1F64" w14:textId="77777777" w:rsidR="00C835D4" w:rsidRDefault="00C835D4" w:rsidP="006A6D54">
      <w:pPr>
        <w:ind w:left="2596" w:firstLine="1298"/>
        <w:jc w:val="center"/>
        <w:rPr>
          <w:szCs w:val="24"/>
          <w:lang w:eastAsia="lt-LT"/>
        </w:rPr>
      </w:pPr>
    </w:p>
    <w:p w14:paraId="479326A7" w14:textId="77777777" w:rsidR="00C835D4" w:rsidRDefault="00C835D4" w:rsidP="006A6D54">
      <w:pPr>
        <w:ind w:left="2596" w:firstLine="1298"/>
        <w:jc w:val="center"/>
        <w:rPr>
          <w:szCs w:val="24"/>
          <w:lang w:eastAsia="lt-LT"/>
        </w:rPr>
      </w:pPr>
    </w:p>
    <w:p w14:paraId="733EC103" w14:textId="77777777" w:rsidR="00C835D4" w:rsidRDefault="00C835D4" w:rsidP="006A6D54">
      <w:pPr>
        <w:ind w:left="2596" w:firstLine="1298"/>
        <w:jc w:val="center"/>
        <w:rPr>
          <w:szCs w:val="24"/>
          <w:lang w:eastAsia="lt-LT"/>
        </w:rPr>
      </w:pPr>
    </w:p>
    <w:p w14:paraId="1BAE228A" w14:textId="6B1ACE7F" w:rsidR="005E2F57" w:rsidRDefault="005E2F57" w:rsidP="00B4361F">
      <w:pPr>
        <w:rPr>
          <w:szCs w:val="24"/>
          <w:lang w:eastAsia="lt-LT"/>
        </w:rPr>
      </w:pPr>
    </w:p>
    <w:p w14:paraId="1637A1EC" w14:textId="77777777" w:rsidR="005E2F57" w:rsidRDefault="005E2F57" w:rsidP="00C835D4">
      <w:pPr>
        <w:ind w:left="2596" w:firstLine="1298"/>
        <w:jc w:val="center"/>
        <w:rPr>
          <w:szCs w:val="24"/>
          <w:lang w:eastAsia="lt-LT"/>
        </w:rPr>
      </w:pPr>
    </w:p>
    <w:p w14:paraId="628EB093" w14:textId="026FCDD2" w:rsidR="00C835D4" w:rsidRDefault="008E2B09" w:rsidP="00C835D4">
      <w:pPr>
        <w:ind w:left="2596" w:firstLine="1298"/>
        <w:jc w:val="center"/>
        <w:rPr>
          <w:szCs w:val="24"/>
          <w:lang w:eastAsia="lt-LT"/>
        </w:rPr>
      </w:pPr>
      <w:r>
        <w:rPr>
          <w:szCs w:val="24"/>
          <w:lang w:eastAsia="lt-LT"/>
        </w:rPr>
        <w:t>Panevėžio lopšelio-darželio „Taika“</w:t>
      </w:r>
    </w:p>
    <w:p w14:paraId="01953BDC" w14:textId="31E2FDDF" w:rsidR="008E2B09" w:rsidRPr="00C835D4" w:rsidRDefault="00C835D4" w:rsidP="00C835D4">
      <w:pPr>
        <w:ind w:left="2596" w:firstLine="1298"/>
        <w:jc w:val="center"/>
        <w:rPr>
          <w:szCs w:val="24"/>
          <w:lang w:eastAsia="lt-LT"/>
        </w:rPr>
      </w:pPr>
      <w:r>
        <w:rPr>
          <w:szCs w:val="24"/>
          <w:lang w:eastAsia="lt-LT"/>
        </w:rPr>
        <w:t xml:space="preserve">                 </w:t>
      </w:r>
      <w:r w:rsidR="008E2B09">
        <w:t xml:space="preserve">vaikų maitinimo organizavimo tvarkos aprašo </w:t>
      </w:r>
    </w:p>
    <w:p w14:paraId="237440D4" w14:textId="32E5B4EF" w:rsidR="008E2B09" w:rsidRDefault="006A6D54" w:rsidP="006A6D54">
      <w:pPr>
        <w:jc w:val="center"/>
      </w:pPr>
      <w:r>
        <w:t xml:space="preserve">                       </w:t>
      </w:r>
      <w:r w:rsidR="008E2B09">
        <w:t>1 priedas</w:t>
      </w:r>
    </w:p>
    <w:p w14:paraId="502769D2" w14:textId="77777777" w:rsidR="008E2B09" w:rsidRDefault="008E2B09" w:rsidP="008E2B09">
      <w:pPr>
        <w:jc w:val="both"/>
      </w:pPr>
    </w:p>
    <w:p w14:paraId="709992F2" w14:textId="77777777" w:rsidR="008E2B09" w:rsidRDefault="008E2B09" w:rsidP="008E2B09">
      <w:pPr>
        <w:jc w:val="both"/>
      </w:pPr>
    </w:p>
    <w:p w14:paraId="698E41F0" w14:textId="11849524" w:rsidR="008E2B09" w:rsidRDefault="008E2B09" w:rsidP="00C835D4">
      <w:pPr>
        <w:ind w:firstLine="851"/>
        <w:jc w:val="center"/>
        <w:rPr>
          <w:b/>
          <w:bCs/>
        </w:rPr>
      </w:pPr>
      <w:r w:rsidRPr="008E2B09">
        <w:rPr>
          <w:b/>
          <w:bCs/>
        </w:rPr>
        <w:t>MAISTO PRIEDŲ, KURIŲ NETURI BŪTI VAIKAMS MAITINTI TIEKIAMUOSE MAISTO PRODUKTUOSE, SĄRAŠAS</w:t>
      </w:r>
    </w:p>
    <w:p w14:paraId="265A50B5" w14:textId="77777777" w:rsidR="008E2B09" w:rsidRPr="008E2B09" w:rsidRDefault="008E2B09">
      <w:pPr>
        <w:ind w:firstLine="851"/>
        <w:jc w:val="both"/>
        <w:rPr>
          <w:b/>
          <w:bCs/>
        </w:rPr>
      </w:pPr>
    </w:p>
    <w:p w14:paraId="61196394" w14:textId="6DAFC0EF" w:rsidR="008E2B09" w:rsidRDefault="008E2B09">
      <w:pPr>
        <w:ind w:firstLine="851"/>
        <w:jc w:val="both"/>
        <w:rPr>
          <w:b/>
          <w:bCs/>
        </w:rPr>
      </w:pPr>
      <w:r w:rsidRPr="00BB590F">
        <w:rPr>
          <w:b/>
          <w:bCs/>
        </w:rPr>
        <w:t xml:space="preserve">1. Dažikliai: </w:t>
      </w:r>
    </w:p>
    <w:p w14:paraId="0A89735C" w14:textId="77777777" w:rsidR="002F67BC" w:rsidRPr="00BB590F" w:rsidRDefault="002F67BC">
      <w:pPr>
        <w:ind w:firstLine="851"/>
        <w:jc w:val="both"/>
        <w:rPr>
          <w:b/>
          <w:bCs/>
        </w:rPr>
      </w:pPr>
    </w:p>
    <w:p w14:paraId="060F2264" w14:textId="77777777" w:rsidR="008E2B09" w:rsidRDefault="008E2B09">
      <w:pPr>
        <w:ind w:firstLine="851"/>
        <w:jc w:val="both"/>
      </w:pPr>
      <w:r>
        <w:t xml:space="preserve">1.1. E 102 </w:t>
      </w:r>
      <w:proofErr w:type="spellStart"/>
      <w:r>
        <w:t>tartrazinas</w:t>
      </w:r>
      <w:proofErr w:type="spellEnd"/>
      <w:r>
        <w:t xml:space="preserve">; </w:t>
      </w:r>
    </w:p>
    <w:p w14:paraId="5ED0973E" w14:textId="77777777" w:rsidR="008E2B09" w:rsidRDefault="008E2B09">
      <w:pPr>
        <w:ind w:firstLine="851"/>
        <w:jc w:val="both"/>
      </w:pPr>
      <w:r>
        <w:t xml:space="preserve">1.2. E 104 </w:t>
      </w:r>
      <w:proofErr w:type="spellStart"/>
      <w:r>
        <w:t>chinolino</w:t>
      </w:r>
      <w:proofErr w:type="spellEnd"/>
      <w:r>
        <w:t xml:space="preserve"> geltonasis; </w:t>
      </w:r>
    </w:p>
    <w:p w14:paraId="5AA4AC12" w14:textId="77777777" w:rsidR="008E2B09" w:rsidRDefault="008E2B09">
      <w:pPr>
        <w:ind w:firstLine="851"/>
        <w:jc w:val="both"/>
      </w:pPr>
      <w:r>
        <w:t xml:space="preserve">1.3. E 110 saulėlydžio geltonasis FCF, apelsinų geltonasis S; </w:t>
      </w:r>
    </w:p>
    <w:p w14:paraId="51B08FD3" w14:textId="77777777" w:rsidR="008E2B09" w:rsidRDefault="008E2B09">
      <w:pPr>
        <w:ind w:firstLine="851"/>
        <w:jc w:val="both"/>
      </w:pPr>
      <w:r>
        <w:t xml:space="preserve">1.4. E 120 </w:t>
      </w:r>
      <w:proofErr w:type="spellStart"/>
      <w:r>
        <w:t>košenilis</w:t>
      </w:r>
      <w:proofErr w:type="spellEnd"/>
      <w:r>
        <w:t xml:space="preserve">, </w:t>
      </w:r>
      <w:proofErr w:type="spellStart"/>
      <w:r>
        <w:t>karmino</w:t>
      </w:r>
      <w:proofErr w:type="spellEnd"/>
      <w:r>
        <w:t xml:space="preserve"> rūgštis, </w:t>
      </w:r>
      <w:proofErr w:type="spellStart"/>
      <w:r>
        <w:t>karminas</w:t>
      </w:r>
      <w:proofErr w:type="spellEnd"/>
      <w:r>
        <w:t xml:space="preserve">; </w:t>
      </w:r>
    </w:p>
    <w:p w14:paraId="4472799D" w14:textId="77777777" w:rsidR="008E2B09" w:rsidRDefault="008E2B09">
      <w:pPr>
        <w:ind w:firstLine="851"/>
        <w:jc w:val="both"/>
      </w:pPr>
      <w:r>
        <w:t xml:space="preserve">1.5. E 122 </w:t>
      </w:r>
      <w:proofErr w:type="spellStart"/>
      <w:r>
        <w:t>azorubinas</w:t>
      </w:r>
      <w:proofErr w:type="spellEnd"/>
      <w:r>
        <w:t xml:space="preserve">, </w:t>
      </w:r>
      <w:proofErr w:type="spellStart"/>
      <w:r>
        <w:t>karmosinas</w:t>
      </w:r>
      <w:proofErr w:type="spellEnd"/>
      <w:r>
        <w:t xml:space="preserve">; </w:t>
      </w:r>
    </w:p>
    <w:p w14:paraId="67F7ABBB" w14:textId="77777777" w:rsidR="008E2B09" w:rsidRDefault="008E2B09">
      <w:pPr>
        <w:ind w:firstLine="851"/>
        <w:jc w:val="both"/>
      </w:pPr>
      <w:r>
        <w:t xml:space="preserve">1.6. E 123 </w:t>
      </w:r>
      <w:proofErr w:type="spellStart"/>
      <w:r>
        <w:t>amarantas</w:t>
      </w:r>
      <w:proofErr w:type="spellEnd"/>
      <w:r>
        <w:t xml:space="preserve">; </w:t>
      </w:r>
    </w:p>
    <w:p w14:paraId="1E668ED7" w14:textId="77777777" w:rsidR="008E2B09" w:rsidRDefault="008E2B09">
      <w:pPr>
        <w:ind w:firstLine="851"/>
        <w:jc w:val="both"/>
      </w:pPr>
      <w:r>
        <w:t xml:space="preserve">1.7. E 124 </w:t>
      </w:r>
      <w:proofErr w:type="spellStart"/>
      <w:r>
        <w:t>ponso</w:t>
      </w:r>
      <w:proofErr w:type="spellEnd"/>
      <w:r>
        <w:t xml:space="preserve"> 4R, </w:t>
      </w:r>
      <w:proofErr w:type="spellStart"/>
      <w:r>
        <w:t>košenilis</w:t>
      </w:r>
      <w:proofErr w:type="spellEnd"/>
      <w:r>
        <w:t xml:space="preserve"> raudonasis A; </w:t>
      </w:r>
    </w:p>
    <w:p w14:paraId="2D9DB833" w14:textId="77777777" w:rsidR="008E2B09" w:rsidRDefault="008E2B09">
      <w:pPr>
        <w:ind w:firstLine="851"/>
        <w:jc w:val="both"/>
      </w:pPr>
      <w:r>
        <w:t xml:space="preserve">1.8. E 127 </w:t>
      </w:r>
      <w:proofErr w:type="spellStart"/>
      <w:r>
        <w:t>eritrozinas</w:t>
      </w:r>
      <w:proofErr w:type="spellEnd"/>
      <w:r>
        <w:t xml:space="preserve">; </w:t>
      </w:r>
    </w:p>
    <w:p w14:paraId="0136DC24" w14:textId="77777777" w:rsidR="008E2B09" w:rsidRDefault="008E2B09">
      <w:pPr>
        <w:ind w:firstLine="851"/>
        <w:jc w:val="both"/>
      </w:pPr>
      <w:r>
        <w:t xml:space="preserve">1.9. E 129 </w:t>
      </w:r>
      <w:proofErr w:type="spellStart"/>
      <w:r>
        <w:t>alura</w:t>
      </w:r>
      <w:proofErr w:type="spellEnd"/>
      <w:r>
        <w:t xml:space="preserve"> raudonasis AC; </w:t>
      </w:r>
    </w:p>
    <w:p w14:paraId="395EC647" w14:textId="77777777" w:rsidR="008E2B09" w:rsidRDefault="008E2B09">
      <w:pPr>
        <w:ind w:firstLine="851"/>
        <w:jc w:val="both"/>
      </w:pPr>
      <w:r>
        <w:t xml:space="preserve">1.10. E 131 patentuotas mėlynasis V; </w:t>
      </w:r>
    </w:p>
    <w:p w14:paraId="29E06983" w14:textId="77777777" w:rsidR="008E2B09" w:rsidRDefault="008E2B09">
      <w:pPr>
        <w:ind w:firstLine="851"/>
        <w:jc w:val="both"/>
      </w:pPr>
      <w:r>
        <w:t xml:space="preserve">1.11. E 132 </w:t>
      </w:r>
      <w:proofErr w:type="spellStart"/>
      <w:r>
        <w:t>indigotinas</w:t>
      </w:r>
      <w:proofErr w:type="spellEnd"/>
      <w:r>
        <w:t xml:space="preserve">, </w:t>
      </w:r>
      <w:proofErr w:type="spellStart"/>
      <w:r>
        <w:t>indigokarminas</w:t>
      </w:r>
      <w:proofErr w:type="spellEnd"/>
      <w:r>
        <w:t xml:space="preserve">; </w:t>
      </w:r>
    </w:p>
    <w:p w14:paraId="29BBDD7C" w14:textId="77777777" w:rsidR="008E2B09" w:rsidRDefault="008E2B09">
      <w:pPr>
        <w:ind w:firstLine="851"/>
        <w:jc w:val="both"/>
      </w:pPr>
      <w:r>
        <w:t xml:space="preserve">1.12. E 133 briliantinis mėlynasis FCF; </w:t>
      </w:r>
    </w:p>
    <w:p w14:paraId="781062B9" w14:textId="77777777" w:rsidR="008E2B09" w:rsidRDefault="008E2B09">
      <w:pPr>
        <w:ind w:firstLine="851"/>
        <w:jc w:val="both"/>
      </w:pPr>
      <w:r>
        <w:t xml:space="preserve">1.13. E 142 žaliasis S; </w:t>
      </w:r>
    </w:p>
    <w:p w14:paraId="7D448F87" w14:textId="77777777" w:rsidR="008E2B09" w:rsidRDefault="008E2B09">
      <w:pPr>
        <w:ind w:firstLine="851"/>
        <w:jc w:val="both"/>
      </w:pPr>
      <w:r>
        <w:t xml:space="preserve">1.14. E 151 briliantinis juodasis BN; </w:t>
      </w:r>
    </w:p>
    <w:p w14:paraId="1009C4C6" w14:textId="77777777" w:rsidR="008E2B09" w:rsidRDefault="008E2B09">
      <w:pPr>
        <w:ind w:firstLine="851"/>
        <w:jc w:val="both"/>
      </w:pPr>
      <w:r>
        <w:t xml:space="preserve">1.15. E 155 rudasis HT; </w:t>
      </w:r>
    </w:p>
    <w:p w14:paraId="502749DA" w14:textId="50310D61" w:rsidR="008E2B09" w:rsidRDefault="008E2B09">
      <w:pPr>
        <w:ind w:firstLine="851"/>
        <w:jc w:val="both"/>
      </w:pPr>
      <w:r>
        <w:t xml:space="preserve">1.16. E 180 </w:t>
      </w:r>
      <w:proofErr w:type="spellStart"/>
      <w:r>
        <w:t>litolrubinas</w:t>
      </w:r>
      <w:proofErr w:type="spellEnd"/>
      <w:r>
        <w:t xml:space="preserve"> BK. </w:t>
      </w:r>
    </w:p>
    <w:p w14:paraId="04DB12F1" w14:textId="77777777" w:rsidR="002F67BC" w:rsidRDefault="002F67BC">
      <w:pPr>
        <w:ind w:firstLine="851"/>
        <w:jc w:val="both"/>
      </w:pPr>
    </w:p>
    <w:p w14:paraId="26740604" w14:textId="1FC5EFB8" w:rsidR="008E2B09" w:rsidRDefault="008E2B09">
      <w:pPr>
        <w:ind w:firstLine="851"/>
        <w:jc w:val="both"/>
        <w:rPr>
          <w:b/>
          <w:bCs/>
        </w:rPr>
      </w:pPr>
      <w:r w:rsidRPr="00BB590F">
        <w:rPr>
          <w:b/>
          <w:bCs/>
        </w:rPr>
        <w:t xml:space="preserve">2. Konservantai ir antioksidantai: </w:t>
      </w:r>
    </w:p>
    <w:p w14:paraId="078A2816" w14:textId="77777777" w:rsidR="002F67BC" w:rsidRPr="00BB590F" w:rsidRDefault="002F67BC">
      <w:pPr>
        <w:ind w:firstLine="851"/>
        <w:jc w:val="both"/>
        <w:rPr>
          <w:b/>
          <w:bCs/>
        </w:rPr>
      </w:pPr>
    </w:p>
    <w:p w14:paraId="3F96C2CF" w14:textId="77777777" w:rsidR="008E2B09" w:rsidRDefault="008E2B09">
      <w:pPr>
        <w:ind w:firstLine="851"/>
        <w:jc w:val="both"/>
      </w:pPr>
      <w:r>
        <w:t xml:space="preserve">2.1. E 200 sorbo rūgštis; </w:t>
      </w:r>
    </w:p>
    <w:p w14:paraId="75B3862C" w14:textId="77777777" w:rsidR="008E2B09" w:rsidRDefault="008E2B09">
      <w:pPr>
        <w:ind w:firstLine="851"/>
        <w:jc w:val="both"/>
      </w:pPr>
      <w:r>
        <w:t xml:space="preserve">2.2. E 202 kalio </w:t>
      </w:r>
      <w:proofErr w:type="spellStart"/>
      <w:r>
        <w:t>sorbatas</w:t>
      </w:r>
      <w:proofErr w:type="spellEnd"/>
      <w:r>
        <w:t xml:space="preserve">; </w:t>
      </w:r>
    </w:p>
    <w:p w14:paraId="46F51926" w14:textId="77777777" w:rsidR="008E2B09" w:rsidRDefault="008E2B09">
      <w:pPr>
        <w:ind w:firstLine="851"/>
        <w:jc w:val="both"/>
      </w:pPr>
      <w:r>
        <w:t xml:space="preserve">2.3. E 203 kalcio </w:t>
      </w:r>
      <w:proofErr w:type="spellStart"/>
      <w:r>
        <w:t>sorbatas</w:t>
      </w:r>
      <w:proofErr w:type="spellEnd"/>
      <w:r>
        <w:t xml:space="preserve">; </w:t>
      </w:r>
    </w:p>
    <w:p w14:paraId="01DCE8F5" w14:textId="77777777" w:rsidR="008E2B09" w:rsidRDefault="008E2B09">
      <w:pPr>
        <w:ind w:firstLine="851"/>
        <w:jc w:val="both"/>
      </w:pPr>
      <w:r>
        <w:t xml:space="preserve">2.4. E 210 </w:t>
      </w:r>
      <w:proofErr w:type="spellStart"/>
      <w:r>
        <w:t>benzenkarboksirūgštis</w:t>
      </w:r>
      <w:proofErr w:type="spellEnd"/>
      <w:r>
        <w:t xml:space="preserve">; </w:t>
      </w:r>
    </w:p>
    <w:p w14:paraId="779FE952" w14:textId="77777777" w:rsidR="008E2B09" w:rsidRDefault="008E2B09">
      <w:pPr>
        <w:ind w:firstLine="851"/>
        <w:jc w:val="both"/>
      </w:pPr>
      <w:r>
        <w:t xml:space="preserve">2.5. E 211 natrio </w:t>
      </w:r>
      <w:proofErr w:type="spellStart"/>
      <w:r>
        <w:t>benzoatas</w:t>
      </w:r>
      <w:proofErr w:type="spellEnd"/>
      <w:r>
        <w:t xml:space="preserve">; </w:t>
      </w:r>
    </w:p>
    <w:p w14:paraId="053BC9ED" w14:textId="77777777" w:rsidR="008E2B09" w:rsidRDefault="008E2B09">
      <w:pPr>
        <w:ind w:firstLine="851"/>
        <w:jc w:val="both"/>
      </w:pPr>
      <w:r>
        <w:t xml:space="preserve">2.6. E 212 kalio </w:t>
      </w:r>
      <w:proofErr w:type="spellStart"/>
      <w:r>
        <w:t>benzoatas</w:t>
      </w:r>
      <w:proofErr w:type="spellEnd"/>
      <w:r>
        <w:t xml:space="preserve">; </w:t>
      </w:r>
    </w:p>
    <w:p w14:paraId="59B0CA60" w14:textId="77777777" w:rsidR="008E2B09" w:rsidRDefault="008E2B09">
      <w:pPr>
        <w:ind w:firstLine="851"/>
        <w:jc w:val="both"/>
      </w:pPr>
      <w:r>
        <w:t xml:space="preserve">2.7. E 213 kalcio </w:t>
      </w:r>
      <w:proofErr w:type="spellStart"/>
      <w:r>
        <w:t>benzoatas</w:t>
      </w:r>
      <w:proofErr w:type="spellEnd"/>
      <w:r>
        <w:t xml:space="preserve">; </w:t>
      </w:r>
    </w:p>
    <w:p w14:paraId="28276A29" w14:textId="63724CB7" w:rsidR="008E2B09" w:rsidRDefault="008E2B09">
      <w:pPr>
        <w:ind w:firstLine="851"/>
        <w:jc w:val="both"/>
      </w:pPr>
      <w:r>
        <w:t xml:space="preserve">2.8. E 220‒228 sieros dioksidas ir sulfitai. </w:t>
      </w:r>
    </w:p>
    <w:p w14:paraId="32F5E5EB" w14:textId="77777777" w:rsidR="002F67BC" w:rsidRDefault="002F67BC">
      <w:pPr>
        <w:ind w:firstLine="851"/>
        <w:jc w:val="both"/>
      </w:pPr>
    </w:p>
    <w:p w14:paraId="758225CC" w14:textId="5A3076FC" w:rsidR="008E2B09" w:rsidRDefault="008E2B09">
      <w:pPr>
        <w:ind w:firstLine="851"/>
        <w:jc w:val="both"/>
        <w:rPr>
          <w:b/>
          <w:bCs/>
        </w:rPr>
      </w:pPr>
      <w:r w:rsidRPr="00BB590F">
        <w:rPr>
          <w:b/>
          <w:bCs/>
        </w:rPr>
        <w:t xml:space="preserve">3. Saldikliai: </w:t>
      </w:r>
    </w:p>
    <w:p w14:paraId="105174B8" w14:textId="77777777" w:rsidR="002F67BC" w:rsidRPr="00BB590F" w:rsidRDefault="002F67BC">
      <w:pPr>
        <w:ind w:firstLine="851"/>
        <w:jc w:val="both"/>
        <w:rPr>
          <w:b/>
          <w:bCs/>
        </w:rPr>
      </w:pPr>
    </w:p>
    <w:p w14:paraId="658620E5" w14:textId="77777777" w:rsidR="008E2B09" w:rsidRDefault="008E2B09">
      <w:pPr>
        <w:ind w:firstLine="851"/>
        <w:jc w:val="both"/>
      </w:pPr>
      <w:r>
        <w:t xml:space="preserve">3.1. E 950 </w:t>
      </w:r>
      <w:proofErr w:type="spellStart"/>
      <w:r>
        <w:t>acesulfamas</w:t>
      </w:r>
      <w:proofErr w:type="spellEnd"/>
      <w:r>
        <w:t xml:space="preserve"> K; </w:t>
      </w:r>
    </w:p>
    <w:p w14:paraId="18031DC3" w14:textId="77777777" w:rsidR="008E2B09" w:rsidRDefault="008E2B09">
      <w:pPr>
        <w:ind w:firstLine="851"/>
        <w:jc w:val="both"/>
      </w:pPr>
      <w:r>
        <w:t xml:space="preserve">3.2. E 951 </w:t>
      </w:r>
      <w:proofErr w:type="spellStart"/>
      <w:r>
        <w:t>aspartamas</w:t>
      </w:r>
      <w:proofErr w:type="spellEnd"/>
      <w:r>
        <w:t xml:space="preserve">; </w:t>
      </w:r>
    </w:p>
    <w:p w14:paraId="7D198BE1" w14:textId="77777777" w:rsidR="008E2B09" w:rsidRDefault="008E2B09">
      <w:pPr>
        <w:ind w:firstLine="851"/>
        <w:jc w:val="both"/>
      </w:pPr>
      <w:r>
        <w:t xml:space="preserve">3.3. E 952 </w:t>
      </w:r>
      <w:proofErr w:type="spellStart"/>
      <w:r>
        <w:t>ciklamatai</w:t>
      </w:r>
      <w:proofErr w:type="spellEnd"/>
      <w:r>
        <w:t xml:space="preserve">; </w:t>
      </w:r>
    </w:p>
    <w:p w14:paraId="31238E34" w14:textId="77777777" w:rsidR="008E2B09" w:rsidRDefault="008E2B09">
      <w:pPr>
        <w:ind w:firstLine="851"/>
        <w:jc w:val="both"/>
      </w:pPr>
      <w:r>
        <w:t xml:space="preserve">3.4. E 954 sacharinai; </w:t>
      </w:r>
    </w:p>
    <w:p w14:paraId="4531B29A" w14:textId="77777777" w:rsidR="008E2B09" w:rsidRDefault="008E2B09">
      <w:pPr>
        <w:ind w:firstLine="851"/>
        <w:jc w:val="both"/>
      </w:pPr>
      <w:r>
        <w:t xml:space="preserve">3.5. E 955 </w:t>
      </w:r>
      <w:proofErr w:type="spellStart"/>
      <w:r>
        <w:t>sukralozė</w:t>
      </w:r>
      <w:proofErr w:type="spellEnd"/>
      <w:r>
        <w:t xml:space="preserve">; </w:t>
      </w:r>
    </w:p>
    <w:p w14:paraId="1F1128FA" w14:textId="77777777" w:rsidR="008E2B09" w:rsidRDefault="008E2B09">
      <w:pPr>
        <w:ind w:firstLine="851"/>
        <w:jc w:val="both"/>
      </w:pPr>
      <w:r>
        <w:t xml:space="preserve">3.6. E 957 </w:t>
      </w:r>
      <w:proofErr w:type="spellStart"/>
      <w:r>
        <w:t>taumatinas</w:t>
      </w:r>
      <w:proofErr w:type="spellEnd"/>
      <w:r>
        <w:t xml:space="preserve">; </w:t>
      </w:r>
    </w:p>
    <w:p w14:paraId="47E0C39F" w14:textId="77777777" w:rsidR="008E2B09" w:rsidRDefault="008E2B09">
      <w:pPr>
        <w:ind w:firstLine="851"/>
        <w:jc w:val="both"/>
      </w:pPr>
      <w:r>
        <w:t xml:space="preserve">3.7. E 959 </w:t>
      </w:r>
      <w:proofErr w:type="spellStart"/>
      <w:r>
        <w:t>neohesperidinas</w:t>
      </w:r>
      <w:proofErr w:type="spellEnd"/>
      <w:r>
        <w:t xml:space="preserve"> DC;  </w:t>
      </w:r>
    </w:p>
    <w:p w14:paraId="4E07B6FD" w14:textId="77777777" w:rsidR="008E2B09" w:rsidRDefault="008E2B09">
      <w:pPr>
        <w:ind w:firstLine="851"/>
        <w:jc w:val="both"/>
      </w:pPr>
      <w:r>
        <w:t xml:space="preserve">3.8. E 960 </w:t>
      </w:r>
      <w:proofErr w:type="spellStart"/>
      <w:r>
        <w:t>steviolio</w:t>
      </w:r>
      <w:proofErr w:type="spellEnd"/>
      <w:r>
        <w:t xml:space="preserve"> glikozidai;  </w:t>
      </w:r>
    </w:p>
    <w:p w14:paraId="43603DCA" w14:textId="77777777" w:rsidR="008E2B09" w:rsidRDefault="008E2B09">
      <w:pPr>
        <w:ind w:firstLine="851"/>
        <w:jc w:val="both"/>
      </w:pPr>
      <w:r>
        <w:t xml:space="preserve">3.9. E 961 </w:t>
      </w:r>
      <w:proofErr w:type="spellStart"/>
      <w:r>
        <w:t>neotamas</w:t>
      </w:r>
      <w:proofErr w:type="spellEnd"/>
      <w:r>
        <w:t xml:space="preserve">; </w:t>
      </w:r>
    </w:p>
    <w:p w14:paraId="56FB23FD" w14:textId="77777777" w:rsidR="008E2B09" w:rsidRDefault="008E2B09">
      <w:pPr>
        <w:ind w:firstLine="851"/>
        <w:jc w:val="both"/>
      </w:pPr>
      <w:r>
        <w:t xml:space="preserve">3.10. E 962 </w:t>
      </w:r>
      <w:proofErr w:type="spellStart"/>
      <w:r>
        <w:t>aspartamo-acesulfamo</w:t>
      </w:r>
      <w:proofErr w:type="spellEnd"/>
      <w:r>
        <w:t xml:space="preserve"> druska; </w:t>
      </w:r>
    </w:p>
    <w:p w14:paraId="035BA403" w14:textId="20AA261F" w:rsidR="002F67BC" w:rsidRPr="00C835D4" w:rsidRDefault="008E2B09" w:rsidP="00887CB8">
      <w:pPr>
        <w:ind w:firstLine="851"/>
        <w:jc w:val="both"/>
      </w:pPr>
      <w:r>
        <w:lastRenderedPageBreak/>
        <w:t xml:space="preserve">3.11. E 969 </w:t>
      </w:r>
      <w:proofErr w:type="spellStart"/>
      <w:r>
        <w:t>advantamas</w:t>
      </w:r>
      <w:proofErr w:type="spellEnd"/>
      <w:r w:rsidR="00C835D4">
        <w:t>.</w:t>
      </w:r>
    </w:p>
    <w:p w14:paraId="7548B455" w14:textId="77777777" w:rsidR="002F67BC" w:rsidRDefault="00887CB8">
      <w:pPr>
        <w:ind w:firstLine="851"/>
        <w:jc w:val="both"/>
      </w:pPr>
      <w:r w:rsidRPr="00887CB8">
        <w:rPr>
          <w:b/>
          <w:bCs/>
        </w:rPr>
        <w:t xml:space="preserve">4. Aromato ir skonio </w:t>
      </w:r>
      <w:proofErr w:type="spellStart"/>
      <w:r w:rsidRPr="00887CB8">
        <w:rPr>
          <w:b/>
          <w:bCs/>
        </w:rPr>
        <w:t>stiprikliai</w:t>
      </w:r>
      <w:proofErr w:type="spellEnd"/>
      <w:r>
        <w:t>:</w:t>
      </w:r>
    </w:p>
    <w:p w14:paraId="219F9CF5" w14:textId="1FF78226" w:rsidR="00887CB8" w:rsidRDefault="00887CB8">
      <w:pPr>
        <w:ind w:firstLine="851"/>
        <w:jc w:val="both"/>
      </w:pPr>
      <w:r>
        <w:t xml:space="preserve"> </w:t>
      </w:r>
    </w:p>
    <w:p w14:paraId="77AD2068" w14:textId="77777777" w:rsidR="00887CB8" w:rsidRDefault="00887CB8">
      <w:pPr>
        <w:ind w:firstLine="851"/>
        <w:jc w:val="both"/>
      </w:pPr>
      <w:r>
        <w:t xml:space="preserve">4.1. E 620 </w:t>
      </w:r>
      <w:proofErr w:type="spellStart"/>
      <w:r>
        <w:t>glutamo</w:t>
      </w:r>
      <w:proofErr w:type="spellEnd"/>
      <w:r>
        <w:t xml:space="preserve"> rūgštis;</w:t>
      </w:r>
    </w:p>
    <w:p w14:paraId="5791EC34" w14:textId="77777777" w:rsidR="00887CB8" w:rsidRDefault="00887CB8">
      <w:pPr>
        <w:ind w:firstLine="851"/>
        <w:jc w:val="both"/>
      </w:pPr>
      <w:r>
        <w:t xml:space="preserve"> 4.2. E 621 </w:t>
      </w:r>
      <w:proofErr w:type="spellStart"/>
      <w:r>
        <w:t>mononatrio</w:t>
      </w:r>
      <w:proofErr w:type="spellEnd"/>
      <w:r>
        <w:t xml:space="preserve"> </w:t>
      </w:r>
      <w:proofErr w:type="spellStart"/>
      <w:r>
        <w:t>glutamatas</w:t>
      </w:r>
      <w:proofErr w:type="spellEnd"/>
      <w:r>
        <w:t xml:space="preserve">; </w:t>
      </w:r>
    </w:p>
    <w:p w14:paraId="164CAF63" w14:textId="77777777" w:rsidR="00887CB8" w:rsidRDefault="00887CB8">
      <w:pPr>
        <w:ind w:firstLine="851"/>
        <w:jc w:val="both"/>
      </w:pPr>
      <w:r>
        <w:t xml:space="preserve">4.3. E 622 </w:t>
      </w:r>
      <w:proofErr w:type="spellStart"/>
      <w:r>
        <w:t>monokalio</w:t>
      </w:r>
      <w:proofErr w:type="spellEnd"/>
      <w:r>
        <w:t xml:space="preserve"> </w:t>
      </w:r>
      <w:proofErr w:type="spellStart"/>
      <w:r>
        <w:t>glutamatas</w:t>
      </w:r>
      <w:proofErr w:type="spellEnd"/>
      <w:r>
        <w:t xml:space="preserve">; </w:t>
      </w:r>
    </w:p>
    <w:p w14:paraId="3E32A650" w14:textId="77777777" w:rsidR="00887CB8" w:rsidRDefault="00887CB8">
      <w:pPr>
        <w:ind w:firstLine="851"/>
        <w:jc w:val="both"/>
      </w:pPr>
      <w:r>
        <w:t xml:space="preserve">4.4. E 623 kalcio </w:t>
      </w:r>
      <w:proofErr w:type="spellStart"/>
      <w:r>
        <w:t>glutamatas</w:t>
      </w:r>
      <w:proofErr w:type="spellEnd"/>
      <w:r>
        <w:t xml:space="preserve">; </w:t>
      </w:r>
    </w:p>
    <w:p w14:paraId="37C71E08" w14:textId="77777777" w:rsidR="00887CB8" w:rsidRDefault="00887CB8">
      <w:pPr>
        <w:ind w:firstLine="851"/>
        <w:jc w:val="both"/>
      </w:pPr>
      <w:r>
        <w:t xml:space="preserve">4.5. E 624 </w:t>
      </w:r>
      <w:proofErr w:type="spellStart"/>
      <w:r>
        <w:t>monoamonio</w:t>
      </w:r>
      <w:proofErr w:type="spellEnd"/>
      <w:r>
        <w:t xml:space="preserve"> </w:t>
      </w:r>
      <w:proofErr w:type="spellStart"/>
      <w:r>
        <w:t>glutamatas</w:t>
      </w:r>
      <w:proofErr w:type="spellEnd"/>
      <w:r>
        <w:t xml:space="preserve">; </w:t>
      </w:r>
    </w:p>
    <w:p w14:paraId="2B5F2629" w14:textId="77777777" w:rsidR="00887CB8" w:rsidRDefault="00887CB8">
      <w:pPr>
        <w:ind w:firstLine="851"/>
        <w:jc w:val="both"/>
      </w:pPr>
      <w:r>
        <w:t xml:space="preserve">4.6. E 625 magnio </w:t>
      </w:r>
      <w:proofErr w:type="spellStart"/>
      <w:r>
        <w:t>glutamatas</w:t>
      </w:r>
      <w:proofErr w:type="spellEnd"/>
      <w:r>
        <w:t xml:space="preserve">; </w:t>
      </w:r>
    </w:p>
    <w:p w14:paraId="673314BD" w14:textId="77777777" w:rsidR="00887CB8" w:rsidRDefault="00887CB8">
      <w:pPr>
        <w:ind w:firstLine="851"/>
        <w:jc w:val="both"/>
      </w:pPr>
      <w:r>
        <w:t xml:space="preserve">4.7. E 626 </w:t>
      </w:r>
      <w:proofErr w:type="spellStart"/>
      <w:r>
        <w:t>guanilo</w:t>
      </w:r>
      <w:proofErr w:type="spellEnd"/>
      <w:r>
        <w:t xml:space="preserve"> rūgštis; </w:t>
      </w:r>
    </w:p>
    <w:p w14:paraId="3FC9212C" w14:textId="77777777" w:rsidR="00887CB8" w:rsidRDefault="00887CB8">
      <w:pPr>
        <w:ind w:firstLine="851"/>
        <w:jc w:val="both"/>
      </w:pPr>
      <w:r>
        <w:t xml:space="preserve">4.8. E 627 </w:t>
      </w:r>
      <w:proofErr w:type="spellStart"/>
      <w:r>
        <w:t>dinatrio</w:t>
      </w:r>
      <w:proofErr w:type="spellEnd"/>
      <w:r>
        <w:t xml:space="preserve"> </w:t>
      </w:r>
      <w:proofErr w:type="spellStart"/>
      <w:r>
        <w:t>guanilatas</w:t>
      </w:r>
      <w:proofErr w:type="spellEnd"/>
      <w:r>
        <w:t xml:space="preserve">; </w:t>
      </w:r>
    </w:p>
    <w:p w14:paraId="0292C5A0" w14:textId="77777777" w:rsidR="00887CB8" w:rsidRDefault="00887CB8">
      <w:pPr>
        <w:ind w:firstLine="851"/>
        <w:jc w:val="both"/>
      </w:pPr>
      <w:r>
        <w:t xml:space="preserve">4.9. E 628 </w:t>
      </w:r>
      <w:proofErr w:type="spellStart"/>
      <w:r>
        <w:t>dikalio</w:t>
      </w:r>
      <w:proofErr w:type="spellEnd"/>
      <w:r>
        <w:t xml:space="preserve"> </w:t>
      </w:r>
      <w:proofErr w:type="spellStart"/>
      <w:r>
        <w:t>guanilatas</w:t>
      </w:r>
      <w:proofErr w:type="spellEnd"/>
      <w:r>
        <w:t xml:space="preserve">; </w:t>
      </w:r>
    </w:p>
    <w:p w14:paraId="44BB6CA7" w14:textId="77777777" w:rsidR="00887CB8" w:rsidRDefault="00887CB8">
      <w:pPr>
        <w:ind w:firstLine="851"/>
        <w:jc w:val="both"/>
      </w:pPr>
      <w:r>
        <w:t xml:space="preserve">4.10. E 629 kalcio </w:t>
      </w:r>
      <w:proofErr w:type="spellStart"/>
      <w:r>
        <w:t>guanilatas</w:t>
      </w:r>
      <w:proofErr w:type="spellEnd"/>
      <w:r>
        <w:t>;</w:t>
      </w:r>
    </w:p>
    <w:p w14:paraId="1555A1E9" w14:textId="77777777" w:rsidR="00887CB8" w:rsidRDefault="00887CB8">
      <w:pPr>
        <w:ind w:firstLine="851"/>
        <w:jc w:val="both"/>
      </w:pPr>
      <w:r>
        <w:t xml:space="preserve">4.11. E 630 </w:t>
      </w:r>
      <w:proofErr w:type="spellStart"/>
      <w:r>
        <w:t>inozino</w:t>
      </w:r>
      <w:proofErr w:type="spellEnd"/>
      <w:r>
        <w:t xml:space="preserve"> rūgštis; </w:t>
      </w:r>
    </w:p>
    <w:p w14:paraId="0839F1E3" w14:textId="77777777" w:rsidR="002F67BC" w:rsidRDefault="00887CB8">
      <w:pPr>
        <w:ind w:firstLine="851"/>
        <w:jc w:val="both"/>
      </w:pPr>
      <w:r>
        <w:t xml:space="preserve">4.12. E 631 </w:t>
      </w:r>
      <w:proofErr w:type="spellStart"/>
      <w:r>
        <w:t>dinatrio</w:t>
      </w:r>
      <w:proofErr w:type="spellEnd"/>
      <w:r>
        <w:t xml:space="preserve"> </w:t>
      </w:r>
      <w:proofErr w:type="spellStart"/>
      <w:r>
        <w:t>inozinatas</w:t>
      </w:r>
      <w:proofErr w:type="spellEnd"/>
      <w:r>
        <w:t xml:space="preserve">; </w:t>
      </w:r>
    </w:p>
    <w:p w14:paraId="78C1008F" w14:textId="77777777" w:rsidR="002F67BC" w:rsidRDefault="00887CB8">
      <w:pPr>
        <w:ind w:firstLine="851"/>
        <w:jc w:val="both"/>
      </w:pPr>
      <w:r>
        <w:t xml:space="preserve">4.13. E 632 </w:t>
      </w:r>
      <w:proofErr w:type="spellStart"/>
      <w:r>
        <w:t>dikalio</w:t>
      </w:r>
      <w:proofErr w:type="spellEnd"/>
      <w:r>
        <w:t xml:space="preserve"> </w:t>
      </w:r>
      <w:proofErr w:type="spellStart"/>
      <w:r>
        <w:t>inozinatas</w:t>
      </w:r>
      <w:proofErr w:type="spellEnd"/>
      <w:r>
        <w:t xml:space="preserve">; </w:t>
      </w:r>
    </w:p>
    <w:p w14:paraId="6096D2B9" w14:textId="77777777" w:rsidR="002F67BC" w:rsidRDefault="00887CB8">
      <w:pPr>
        <w:ind w:firstLine="851"/>
        <w:jc w:val="both"/>
      </w:pPr>
      <w:r>
        <w:t xml:space="preserve">4.14. E 633 kalcio </w:t>
      </w:r>
      <w:proofErr w:type="spellStart"/>
      <w:r>
        <w:t>inozinatas</w:t>
      </w:r>
      <w:proofErr w:type="spellEnd"/>
      <w:r>
        <w:t xml:space="preserve">; </w:t>
      </w:r>
    </w:p>
    <w:p w14:paraId="5D4C38EF" w14:textId="028984C5" w:rsidR="002F67BC" w:rsidRDefault="00887CB8">
      <w:pPr>
        <w:ind w:firstLine="851"/>
        <w:jc w:val="both"/>
      </w:pPr>
      <w:r>
        <w:t xml:space="preserve">4.15. E 634 kalcio5-ribonukleotidai; </w:t>
      </w:r>
    </w:p>
    <w:p w14:paraId="578E834E" w14:textId="46493BD7" w:rsidR="000A3633" w:rsidRDefault="00887CB8">
      <w:pPr>
        <w:ind w:firstLine="851"/>
        <w:jc w:val="both"/>
        <w:rPr>
          <w:szCs w:val="24"/>
          <w:lang w:eastAsia="lt-LT"/>
        </w:rPr>
      </w:pPr>
      <w:r>
        <w:t>4.16. E 635 dinatrio5-ribonukleotidai</w:t>
      </w:r>
      <w:r w:rsidR="00DE2B04">
        <w:t>.</w:t>
      </w:r>
    </w:p>
    <w:p w14:paraId="49EA6EF6" w14:textId="41AF9DD9" w:rsidR="000A3633" w:rsidRDefault="000A3633">
      <w:pPr>
        <w:ind w:firstLine="851"/>
        <w:jc w:val="both"/>
        <w:rPr>
          <w:szCs w:val="24"/>
          <w:lang w:eastAsia="lt-LT"/>
        </w:rPr>
      </w:pPr>
    </w:p>
    <w:p w14:paraId="09475671" w14:textId="10CBE0E8" w:rsidR="000A3633" w:rsidRDefault="000A3633">
      <w:pPr>
        <w:ind w:firstLine="851"/>
        <w:jc w:val="both"/>
        <w:rPr>
          <w:szCs w:val="24"/>
          <w:lang w:eastAsia="lt-LT"/>
        </w:rPr>
      </w:pPr>
    </w:p>
    <w:p w14:paraId="787FCC11" w14:textId="59C49352" w:rsidR="000A3633" w:rsidRDefault="000A3633">
      <w:pPr>
        <w:ind w:firstLine="851"/>
        <w:jc w:val="both"/>
        <w:rPr>
          <w:szCs w:val="24"/>
          <w:lang w:eastAsia="lt-LT"/>
        </w:rPr>
      </w:pPr>
    </w:p>
    <w:p w14:paraId="6554A766" w14:textId="7BA6E27F" w:rsidR="000A3633" w:rsidRDefault="000A3633">
      <w:pPr>
        <w:ind w:firstLine="851"/>
        <w:jc w:val="both"/>
        <w:rPr>
          <w:szCs w:val="24"/>
          <w:lang w:eastAsia="lt-LT"/>
        </w:rPr>
      </w:pPr>
    </w:p>
    <w:p w14:paraId="4C4C184C" w14:textId="1E4D06AF" w:rsidR="000A3633" w:rsidRDefault="000A3633">
      <w:pPr>
        <w:ind w:firstLine="851"/>
        <w:jc w:val="both"/>
        <w:rPr>
          <w:szCs w:val="24"/>
          <w:lang w:eastAsia="lt-LT"/>
        </w:rPr>
      </w:pPr>
    </w:p>
    <w:p w14:paraId="0C0630B5" w14:textId="64874E04" w:rsidR="000A3633" w:rsidRDefault="000A3633">
      <w:pPr>
        <w:ind w:firstLine="851"/>
        <w:jc w:val="both"/>
        <w:rPr>
          <w:szCs w:val="24"/>
          <w:lang w:eastAsia="lt-LT"/>
        </w:rPr>
      </w:pPr>
    </w:p>
    <w:p w14:paraId="35C8ED7C" w14:textId="784B7573" w:rsidR="000A3633" w:rsidRDefault="000A3633">
      <w:pPr>
        <w:ind w:firstLine="851"/>
        <w:jc w:val="both"/>
        <w:rPr>
          <w:szCs w:val="24"/>
          <w:lang w:eastAsia="lt-LT"/>
        </w:rPr>
      </w:pPr>
    </w:p>
    <w:p w14:paraId="01E5C0F4" w14:textId="66281400" w:rsidR="000A3633" w:rsidRDefault="000A3633">
      <w:pPr>
        <w:ind w:firstLine="851"/>
        <w:jc w:val="both"/>
        <w:rPr>
          <w:szCs w:val="24"/>
          <w:lang w:eastAsia="lt-LT"/>
        </w:rPr>
      </w:pPr>
    </w:p>
    <w:p w14:paraId="2A942928" w14:textId="10FBB641" w:rsidR="000A3633" w:rsidRDefault="000A3633">
      <w:pPr>
        <w:ind w:firstLine="851"/>
        <w:jc w:val="both"/>
        <w:rPr>
          <w:szCs w:val="24"/>
          <w:lang w:eastAsia="lt-LT"/>
        </w:rPr>
      </w:pPr>
    </w:p>
    <w:p w14:paraId="238BA379" w14:textId="3F0B13DA" w:rsidR="000A3633" w:rsidRDefault="000A3633">
      <w:pPr>
        <w:ind w:firstLine="851"/>
        <w:jc w:val="both"/>
        <w:rPr>
          <w:szCs w:val="24"/>
          <w:lang w:eastAsia="lt-LT"/>
        </w:rPr>
      </w:pPr>
    </w:p>
    <w:p w14:paraId="27056332" w14:textId="14BB3634" w:rsidR="000A3633" w:rsidRDefault="000A3633">
      <w:pPr>
        <w:ind w:firstLine="851"/>
        <w:jc w:val="both"/>
        <w:rPr>
          <w:szCs w:val="24"/>
          <w:lang w:eastAsia="lt-LT"/>
        </w:rPr>
      </w:pPr>
    </w:p>
    <w:p w14:paraId="6D1B35D7" w14:textId="47ED67D9" w:rsidR="000A3633" w:rsidRDefault="000A3633">
      <w:pPr>
        <w:ind w:firstLine="851"/>
        <w:jc w:val="both"/>
        <w:rPr>
          <w:szCs w:val="24"/>
          <w:lang w:eastAsia="lt-LT"/>
        </w:rPr>
      </w:pPr>
    </w:p>
    <w:p w14:paraId="79B5DBA7" w14:textId="50B87E1E" w:rsidR="000A3633" w:rsidRDefault="000A3633">
      <w:pPr>
        <w:ind w:firstLine="851"/>
        <w:jc w:val="both"/>
        <w:rPr>
          <w:szCs w:val="24"/>
          <w:lang w:eastAsia="lt-LT"/>
        </w:rPr>
      </w:pPr>
    </w:p>
    <w:p w14:paraId="50CB26D4" w14:textId="1C9D7C5E" w:rsidR="000A3633" w:rsidRDefault="000A3633">
      <w:pPr>
        <w:ind w:firstLine="851"/>
        <w:jc w:val="both"/>
        <w:rPr>
          <w:szCs w:val="24"/>
          <w:lang w:eastAsia="lt-LT"/>
        </w:rPr>
      </w:pPr>
    </w:p>
    <w:p w14:paraId="60B8E475" w14:textId="30215331" w:rsidR="000A3633" w:rsidRDefault="000A3633">
      <w:pPr>
        <w:ind w:firstLine="851"/>
        <w:jc w:val="both"/>
        <w:rPr>
          <w:szCs w:val="24"/>
          <w:lang w:eastAsia="lt-LT"/>
        </w:rPr>
      </w:pPr>
    </w:p>
    <w:p w14:paraId="09814DDB" w14:textId="40946FE0" w:rsidR="000A3633" w:rsidRDefault="000A3633">
      <w:pPr>
        <w:ind w:firstLine="851"/>
        <w:jc w:val="both"/>
        <w:rPr>
          <w:szCs w:val="24"/>
          <w:lang w:eastAsia="lt-LT"/>
        </w:rPr>
      </w:pPr>
    </w:p>
    <w:p w14:paraId="1994A963" w14:textId="7732F99A" w:rsidR="000A3633" w:rsidRDefault="000A3633">
      <w:pPr>
        <w:ind w:firstLine="851"/>
        <w:jc w:val="both"/>
        <w:rPr>
          <w:szCs w:val="24"/>
          <w:lang w:eastAsia="lt-LT"/>
        </w:rPr>
      </w:pPr>
    </w:p>
    <w:p w14:paraId="799E8373" w14:textId="5125D261" w:rsidR="000A3633" w:rsidRDefault="000A3633">
      <w:pPr>
        <w:ind w:firstLine="851"/>
        <w:jc w:val="both"/>
        <w:rPr>
          <w:szCs w:val="24"/>
          <w:lang w:eastAsia="lt-LT"/>
        </w:rPr>
      </w:pPr>
    </w:p>
    <w:p w14:paraId="3304B9F7" w14:textId="575F13B1" w:rsidR="000A3633" w:rsidRDefault="000A3633">
      <w:pPr>
        <w:ind w:firstLine="851"/>
        <w:jc w:val="both"/>
        <w:rPr>
          <w:szCs w:val="24"/>
          <w:lang w:eastAsia="lt-LT"/>
        </w:rPr>
      </w:pPr>
    </w:p>
    <w:p w14:paraId="75835AC5" w14:textId="4B3E1FDE" w:rsidR="000A3633" w:rsidRDefault="000A3633">
      <w:pPr>
        <w:ind w:firstLine="851"/>
        <w:jc w:val="both"/>
        <w:rPr>
          <w:szCs w:val="24"/>
          <w:lang w:eastAsia="lt-LT"/>
        </w:rPr>
      </w:pPr>
    </w:p>
    <w:p w14:paraId="29595B7F" w14:textId="6417D46D" w:rsidR="000A3633" w:rsidRDefault="000A3633">
      <w:pPr>
        <w:ind w:firstLine="851"/>
        <w:jc w:val="both"/>
        <w:rPr>
          <w:szCs w:val="24"/>
          <w:lang w:eastAsia="lt-LT"/>
        </w:rPr>
      </w:pPr>
    </w:p>
    <w:p w14:paraId="013D49C5" w14:textId="2743BAD2" w:rsidR="000A3633" w:rsidRDefault="000A3633">
      <w:pPr>
        <w:ind w:firstLine="851"/>
        <w:jc w:val="both"/>
        <w:rPr>
          <w:szCs w:val="24"/>
          <w:lang w:eastAsia="lt-LT"/>
        </w:rPr>
      </w:pPr>
    </w:p>
    <w:p w14:paraId="6C62E33A" w14:textId="28B424B7" w:rsidR="000A3633" w:rsidRDefault="000A3633">
      <w:pPr>
        <w:ind w:firstLine="851"/>
        <w:jc w:val="both"/>
        <w:rPr>
          <w:szCs w:val="24"/>
          <w:lang w:eastAsia="lt-LT"/>
        </w:rPr>
      </w:pPr>
    </w:p>
    <w:p w14:paraId="295B5753" w14:textId="77777777" w:rsidR="006A6D54" w:rsidRDefault="006A6D54" w:rsidP="006A6D54">
      <w:pPr>
        <w:ind w:left="3894" w:firstLine="1298"/>
      </w:pPr>
    </w:p>
    <w:p w14:paraId="021CD920" w14:textId="77777777" w:rsidR="006A6D54" w:rsidRDefault="006A6D54" w:rsidP="006A6D54">
      <w:pPr>
        <w:ind w:left="3894" w:firstLine="1298"/>
      </w:pPr>
    </w:p>
    <w:p w14:paraId="6651ED69" w14:textId="77777777" w:rsidR="006A6D54" w:rsidRDefault="006A6D54" w:rsidP="006A6D54">
      <w:pPr>
        <w:ind w:left="3894" w:firstLine="1298"/>
      </w:pPr>
    </w:p>
    <w:p w14:paraId="5926DDE6" w14:textId="77777777" w:rsidR="006A6D54" w:rsidRDefault="006A6D54" w:rsidP="006A6D54">
      <w:pPr>
        <w:ind w:left="3894" w:firstLine="1298"/>
      </w:pPr>
    </w:p>
    <w:p w14:paraId="1491AB48" w14:textId="77777777" w:rsidR="006A6D54" w:rsidRDefault="006A6D54" w:rsidP="006A6D54">
      <w:pPr>
        <w:ind w:left="3894" w:firstLine="1298"/>
      </w:pPr>
    </w:p>
    <w:p w14:paraId="36413FDE" w14:textId="77777777" w:rsidR="006A6D54" w:rsidRDefault="006A6D54" w:rsidP="006A6D54">
      <w:pPr>
        <w:ind w:left="3894" w:firstLine="1298"/>
      </w:pPr>
    </w:p>
    <w:p w14:paraId="19C42211" w14:textId="77777777" w:rsidR="006A6D54" w:rsidRDefault="006A6D54" w:rsidP="006A6D54">
      <w:pPr>
        <w:ind w:left="3894" w:firstLine="1298"/>
      </w:pPr>
    </w:p>
    <w:p w14:paraId="3A85307B" w14:textId="77777777" w:rsidR="00C835D4" w:rsidRDefault="00C835D4" w:rsidP="006A6D54">
      <w:pPr>
        <w:ind w:left="3894" w:firstLine="1298"/>
      </w:pPr>
    </w:p>
    <w:p w14:paraId="1B0565FC" w14:textId="77777777" w:rsidR="006A6D54" w:rsidRDefault="006A6D54" w:rsidP="006A6D54">
      <w:pPr>
        <w:ind w:left="3894" w:firstLine="1298"/>
      </w:pPr>
    </w:p>
    <w:p w14:paraId="027C8646" w14:textId="77777777" w:rsidR="009A3B64" w:rsidRDefault="009A3B64" w:rsidP="006A6D54">
      <w:pPr>
        <w:ind w:left="3894" w:firstLine="1298"/>
      </w:pPr>
    </w:p>
    <w:p w14:paraId="36B3CBF8" w14:textId="28F963F5" w:rsidR="006D0BA5" w:rsidRDefault="006A6D54" w:rsidP="006A6D54">
      <w:pPr>
        <w:ind w:left="3894" w:firstLine="1298"/>
      </w:pPr>
      <w:r>
        <w:t xml:space="preserve"> </w:t>
      </w:r>
      <w:r w:rsidR="006D0BA5">
        <w:t xml:space="preserve">Panevėžio  lopšelio-darželio „Taika“ </w:t>
      </w:r>
    </w:p>
    <w:p w14:paraId="64AD513F" w14:textId="6812DCF7" w:rsidR="006D0BA5" w:rsidRDefault="006D0BA5" w:rsidP="006D0BA5">
      <w:pPr>
        <w:ind w:firstLine="851"/>
        <w:jc w:val="right"/>
      </w:pPr>
      <w:r>
        <w:t xml:space="preserve">vaikų maitinimo organizavimo tvarkos aprašo </w:t>
      </w:r>
    </w:p>
    <w:p w14:paraId="19EB7F4C" w14:textId="771BF902" w:rsidR="006D0BA5" w:rsidRDefault="006A6D54" w:rsidP="006A6D54">
      <w:pPr>
        <w:ind w:firstLine="851"/>
        <w:jc w:val="center"/>
      </w:pPr>
      <w:r>
        <w:t xml:space="preserve">              </w:t>
      </w:r>
      <w:r w:rsidR="006D0BA5">
        <w:t>2 priedas</w:t>
      </w:r>
    </w:p>
    <w:p w14:paraId="7F683E34" w14:textId="77777777" w:rsidR="006D0BA5" w:rsidRDefault="006D0BA5">
      <w:pPr>
        <w:ind w:firstLine="851"/>
        <w:jc w:val="both"/>
      </w:pPr>
    </w:p>
    <w:p w14:paraId="456DB959" w14:textId="77777777" w:rsidR="006D0BA5" w:rsidRDefault="006D0BA5">
      <w:pPr>
        <w:ind w:firstLine="851"/>
        <w:jc w:val="both"/>
      </w:pPr>
    </w:p>
    <w:p w14:paraId="27EC35A4" w14:textId="77777777" w:rsidR="000F724F" w:rsidRDefault="000F724F" w:rsidP="000F724F">
      <w:pPr>
        <w:ind w:firstLine="851"/>
        <w:jc w:val="center"/>
      </w:pPr>
    </w:p>
    <w:p w14:paraId="4C7FD049" w14:textId="0366E9A3" w:rsidR="000F724F" w:rsidRDefault="006D0BA5" w:rsidP="000F724F">
      <w:pPr>
        <w:ind w:firstLine="851"/>
        <w:jc w:val="center"/>
        <w:rPr>
          <w:b/>
          <w:bCs/>
        </w:rPr>
      </w:pPr>
      <w:r w:rsidRPr="000F724F">
        <w:rPr>
          <w:b/>
          <w:bCs/>
        </w:rPr>
        <w:t>VAIKAMS MAITINTI TIEKIAMŲ MAISTO PRODUKTŲ KOKYBĖS REIKALAVIMAI</w:t>
      </w:r>
    </w:p>
    <w:p w14:paraId="1657DC19" w14:textId="77777777" w:rsidR="000F724F" w:rsidRDefault="000F724F">
      <w:pPr>
        <w:ind w:firstLine="851"/>
        <w:jc w:val="both"/>
        <w:rPr>
          <w:b/>
          <w:bCs/>
        </w:rPr>
      </w:pPr>
    </w:p>
    <w:p w14:paraId="46F2A23A" w14:textId="77777777" w:rsidR="006C29FC" w:rsidRDefault="006D0BA5">
      <w:pPr>
        <w:ind w:firstLine="851"/>
        <w:jc w:val="both"/>
      </w:pPr>
      <w:r>
        <w:t xml:space="preserve">1. 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 </w:t>
      </w:r>
    </w:p>
    <w:p w14:paraId="57B9DA67" w14:textId="77777777" w:rsidR="006C29FC" w:rsidRDefault="006D0BA5">
      <w:pPr>
        <w:ind w:firstLine="851"/>
        <w:jc w:val="both"/>
      </w:pPr>
      <w:r>
        <w:t xml:space="preserve">2. 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662DCC55" w14:textId="77777777" w:rsidR="006C29FC" w:rsidRDefault="006D0BA5">
      <w:pPr>
        <w:ind w:firstLine="851"/>
        <w:jc w:val="both"/>
      </w:pPr>
      <w:r>
        <w:t xml:space="preserve">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 </w:t>
      </w:r>
    </w:p>
    <w:p w14:paraId="01D81A03" w14:textId="77777777" w:rsidR="006C29FC" w:rsidRDefault="006D0BA5">
      <w:pPr>
        <w:ind w:firstLine="851"/>
        <w:jc w:val="both"/>
      </w:pPr>
      <w:r>
        <w:t xml:space="preserve">4. Alyvuogių aliejus turi atitikti 2012 m. sausio 13 d. Komisijos įgyvendinimo reglamente (ES) Nr. 29/2012 dėl prekybos alyvuogių aliejumi standartų (OL 2012 L 12, p.14) nustatytus standartus. </w:t>
      </w:r>
    </w:p>
    <w:p w14:paraId="4893AB85" w14:textId="77777777" w:rsidR="006C29FC" w:rsidRDefault="006D0BA5">
      <w:pPr>
        <w:ind w:firstLine="851"/>
        <w:jc w:val="both"/>
      </w:pPr>
      <w:r>
        <w:t xml:space="preserve">5. Žuvininkystės produktai turi atitikti sveikumo standartus, išdėstytus 2004 m. balandžio 29 d. Europos Parlamento ir Tarybos reglamente (EB) Nr. 853/2004, nustatančiame konkrečius gyvūninės kilmės maisto produktų higienos reikalavimus (OL 2004 m. specialusis leidimas, 3 skyrius, 45 tomas, p. 14), su paskutiniais pakeitimais, padarytais 2012 m. sausio 11 d. Komisijos reglamentu (ES) Nr. 16/2012 (OL 2012 L 8, p. 29). </w:t>
      </w:r>
    </w:p>
    <w:p w14:paraId="69A51DA8" w14:textId="77777777" w:rsidR="006C29FC" w:rsidRDefault="006D0BA5">
      <w:pPr>
        <w:ind w:firstLine="851"/>
        <w:jc w:val="both"/>
      </w:pPr>
      <w:r>
        <w:t xml:space="preserve">6. Rauginti pieno gaminiai turi atitikti Raugintų pieno gaminių kokybės reikalavimus, patvirtintus Lietuvos Respublikos žemės ūkio ministro 2005 m. liepos 8 d. įsakymu Nr. 3D-335 „Dėl Raugintų pieno gaminių kokybės reikalavimų patvirtinimo bei kai kurių žemės ūkio ministro įsakymų pripažinimo netekusiais galios“. </w:t>
      </w:r>
    </w:p>
    <w:p w14:paraId="1EDA0B88" w14:textId="77777777" w:rsidR="006C29FC" w:rsidRDefault="006D0BA5">
      <w:pPr>
        <w:ind w:firstLine="851"/>
        <w:jc w:val="both"/>
      </w:pPr>
      <w:r>
        <w:t xml:space="preserve">7. Varškė ir varškės gaminiai turi atitikti Varškės ir varškės gaminių kokybės reikalavimus, patvirtintus Lietuvos Respublikos žemės ūkio ministro 2002 m. gruodžio 11 d. įsakymu Nr. 488 „Dėl Varškės ir varškės gaminių kokybės reikalavimų patvirtinimo“. </w:t>
      </w:r>
    </w:p>
    <w:p w14:paraId="49AA3DAF" w14:textId="77777777" w:rsidR="006C29FC" w:rsidRDefault="006D0BA5">
      <w:pPr>
        <w:ind w:firstLine="851"/>
        <w:jc w:val="both"/>
      </w:pPr>
      <w:r>
        <w:t xml:space="preserve">8. 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14:paraId="4EADF65A" w14:textId="77777777" w:rsidR="006C29FC" w:rsidRDefault="006D0BA5">
      <w:pPr>
        <w:ind w:firstLine="851"/>
        <w:jc w:val="both"/>
      </w:pPr>
      <w:r>
        <w:t xml:space="preserve">9. Lydyti sūriai turi atitikti lydytų sūrių kokybės reikalavimus, išdėstytus Lydytų sūrių techniniame reglamente, patvirtintame Lietuvos Respublikos žemės ūkio ministro 1999 m. gegužės 20 d. įsakymu Nr. 210 „Dėl privalomųjų kokybės reikalavimų patvirtinimo“. </w:t>
      </w:r>
    </w:p>
    <w:p w14:paraId="1AA80915" w14:textId="77777777" w:rsidR="006C29FC" w:rsidRDefault="006D0BA5">
      <w:pPr>
        <w:ind w:firstLine="851"/>
        <w:jc w:val="both"/>
      </w:pPr>
      <w:r>
        <w:t xml:space="preserve">10. 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 </w:t>
      </w:r>
    </w:p>
    <w:p w14:paraId="0162AF09" w14:textId="77777777" w:rsidR="006C29FC" w:rsidRDefault="006D0BA5">
      <w:pPr>
        <w:ind w:firstLine="851"/>
        <w:jc w:val="both"/>
      </w:pPr>
      <w:r>
        <w:t xml:space="preserve">11. Miltinės konditerijos gaminiai turi atitikti Miltinės konditerijos gaminių apibūdinimo, gamybos ir prekinio pateikimo techniniame reglamente, patvirtintame Lietuvos Respublikos žemės </w:t>
      </w:r>
      <w:r>
        <w:lastRenderedPageBreak/>
        <w:t xml:space="preserve">ūkio ministro 2014 m. spalio 28 d. įsakymu Nr. 3D-794 „Dėl Duonos ir pyrago kepinių apibūdinimo, gamybos ir prekinio pateikimo techninio reglamento ir miltinės konditerijos gaminių 11 apibūdinimo, gamybos ir prekinio pateikimo techninio reglamento patvirtinimo“, nustatytus reikalavimus. </w:t>
      </w:r>
    </w:p>
    <w:p w14:paraId="05C32AB2" w14:textId="77777777" w:rsidR="006C29FC" w:rsidRDefault="006D0BA5">
      <w:pPr>
        <w:ind w:firstLine="851"/>
        <w:jc w:val="both"/>
      </w:pPr>
      <w: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435C8B0F" w14:textId="77777777" w:rsidR="006C29FC" w:rsidRDefault="006D0BA5">
      <w:pPr>
        <w:ind w:firstLine="851"/>
        <w:jc w:val="both"/>
      </w:pPr>
      <w:r>
        <w:t xml:space="preserve">13. Grietinė ir grietinėlė turi atitikti kokybės reikalavimus, nustatytus Lietuvos Respublikos žemės ūkio ministro 2005 m. balandžio 18 d. įsakymu Nr. 3D-225 „Dėl Grietinėlės ir jos gaminių kokybės reikalavimų patvirtinimo“. </w:t>
      </w:r>
    </w:p>
    <w:p w14:paraId="1A134F3A" w14:textId="77777777" w:rsidR="006C29FC" w:rsidRDefault="006C29FC">
      <w:pPr>
        <w:ind w:firstLine="851"/>
        <w:jc w:val="both"/>
      </w:pPr>
    </w:p>
    <w:p w14:paraId="326A37A5" w14:textId="6FB69342" w:rsidR="000A3633" w:rsidRDefault="006C29FC" w:rsidP="006C29FC">
      <w:pPr>
        <w:ind w:firstLine="851"/>
        <w:jc w:val="center"/>
        <w:rPr>
          <w:szCs w:val="24"/>
          <w:lang w:eastAsia="lt-LT"/>
        </w:rPr>
      </w:pPr>
      <w:r>
        <w:t>__________________</w:t>
      </w:r>
      <w:r w:rsidR="006D0BA5">
        <w:t>_________</w:t>
      </w:r>
    </w:p>
    <w:p w14:paraId="08BAB91A" w14:textId="7E5BD304" w:rsidR="00816581" w:rsidRDefault="00816581">
      <w:pPr>
        <w:ind w:firstLine="851"/>
        <w:jc w:val="both"/>
        <w:rPr>
          <w:szCs w:val="24"/>
          <w:lang w:eastAsia="lt-LT"/>
        </w:rPr>
      </w:pPr>
    </w:p>
    <w:p w14:paraId="69A4626A" w14:textId="77777777" w:rsidR="00FF1135" w:rsidRDefault="00FF1135" w:rsidP="00FF1135">
      <w:pPr>
        <w:jc w:val="right"/>
        <w:rPr>
          <w:rFonts w:eastAsia="Calibri"/>
          <w:szCs w:val="24"/>
        </w:rPr>
      </w:pPr>
    </w:p>
    <w:p w14:paraId="2972313E" w14:textId="77777777" w:rsidR="00FF1135" w:rsidRDefault="00FF1135" w:rsidP="00FF1135">
      <w:pPr>
        <w:jc w:val="right"/>
        <w:rPr>
          <w:rFonts w:eastAsia="Calibri"/>
          <w:szCs w:val="24"/>
        </w:rPr>
      </w:pPr>
    </w:p>
    <w:p w14:paraId="1E7F4612" w14:textId="77777777" w:rsidR="00FF1135" w:rsidRDefault="00FF1135" w:rsidP="00FF1135">
      <w:pPr>
        <w:jc w:val="right"/>
        <w:rPr>
          <w:rFonts w:eastAsia="Calibri"/>
          <w:szCs w:val="24"/>
        </w:rPr>
      </w:pPr>
    </w:p>
    <w:p w14:paraId="5C6DE33A" w14:textId="77777777" w:rsidR="00FF1135" w:rsidRDefault="00FF1135" w:rsidP="00FF1135">
      <w:pPr>
        <w:jc w:val="right"/>
        <w:rPr>
          <w:rFonts w:eastAsia="Calibri"/>
          <w:szCs w:val="24"/>
        </w:rPr>
      </w:pPr>
    </w:p>
    <w:p w14:paraId="34F85255" w14:textId="77777777" w:rsidR="00FF1135" w:rsidRDefault="00FF1135" w:rsidP="00FF1135">
      <w:pPr>
        <w:jc w:val="right"/>
        <w:rPr>
          <w:rFonts w:eastAsia="Calibri"/>
          <w:szCs w:val="24"/>
        </w:rPr>
      </w:pPr>
    </w:p>
    <w:p w14:paraId="5A4E3819" w14:textId="77777777" w:rsidR="00FF1135" w:rsidRDefault="00FF1135" w:rsidP="00FF1135">
      <w:pPr>
        <w:jc w:val="right"/>
        <w:rPr>
          <w:rFonts w:eastAsia="Calibri"/>
          <w:szCs w:val="24"/>
        </w:rPr>
      </w:pPr>
    </w:p>
    <w:p w14:paraId="596BF2A9" w14:textId="77777777" w:rsidR="00FF1135" w:rsidRDefault="00FF1135" w:rsidP="00FF1135">
      <w:pPr>
        <w:jc w:val="right"/>
        <w:rPr>
          <w:rFonts w:eastAsia="Calibri"/>
          <w:szCs w:val="24"/>
        </w:rPr>
      </w:pPr>
    </w:p>
    <w:p w14:paraId="1704B65F" w14:textId="77777777" w:rsidR="00FF1135" w:rsidRDefault="00FF1135" w:rsidP="00FF1135">
      <w:pPr>
        <w:jc w:val="right"/>
        <w:rPr>
          <w:rFonts w:eastAsia="Calibri"/>
          <w:szCs w:val="24"/>
        </w:rPr>
      </w:pPr>
    </w:p>
    <w:p w14:paraId="49C8BD1E" w14:textId="77777777" w:rsidR="00FF1135" w:rsidRDefault="00FF1135" w:rsidP="00FF1135">
      <w:pPr>
        <w:jc w:val="right"/>
        <w:rPr>
          <w:rFonts w:eastAsia="Calibri"/>
          <w:szCs w:val="24"/>
        </w:rPr>
      </w:pPr>
    </w:p>
    <w:p w14:paraId="291E7C29" w14:textId="77777777" w:rsidR="00FF1135" w:rsidRDefault="00FF1135" w:rsidP="00FF1135">
      <w:pPr>
        <w:jc w:val="right"/>
        <w:rPr>
          <w:rFonts w:eastAsia="Calibri"/>
          <w:szCs w:val="24"/>
        </w:rPr>
      </w:pPr>
    </w:p>
    <w:p w14:paraId="0F787468" w14:textId="77777777" w:rsidR="00FF1135" w:rsidRDefault="00FF1135" w:rsidP="00FF1135">
      <w:pPr>
        <w:jc w:val="right"/>
        <w:rPr>
          <w:rFonts w:eastAsia="Calibri"/>
          <w:szCs w:val="24"/>
        </w:rPr>
      </w:pPr>
    </w:p>
    <w:p w14:paraId="4630D13C" w14:textId="77777777" w:rsidR="00FF1135" w:rsidRDefault="00FF1135" w:rsidP="00FF1135">
      <w:pPr>
        <w:jc w:val="right"/>
        <w:rPr>
          <w:rFonts w:eastAsia="Calibri"/>
          <w:szCs w:val="24"/>
        </w:rPr>
      </w:pPr>
    </w:p>
    <w:p w14:paraId="4668A9D5" w14:textId="77777777" w:rsidR="00FF1135" w:rsidRDefault="00FF1135" w:rsidP="00FF1135">
      <w:pPr>
        <w:jc w:val="right"/>
        <w:rPr>
          <w:rFonts w:eastAsia="Calibri"/>
          <w:szCs w:val="24"/>
        </w:rPr>
      </w:pPr>
    </w:p>
    <w:p w14:paraId="463A58FA" w14:textId="77777777" w:rsidR="00FF1135" w:rsidRDefault="00FF1135" w:rsidP="00FF1135">
      <w:pPr>
        <w:jc w:val="right"/>
        <w:rPr>
          <w:rFonts w:eastAsia="Calibri"/>
          <w:szCs w:val="24"/>
        </w:rPr>
      </w:pPr>
    </w:p>
    <w:p w14:paraId="5444FF5B" w14:textId="77777777" w:rsidR="00FF1135" w:rsidRDefault="00FF1135" w:rsidP="00FF1135">
      <w:pPr>
        <w:jc w:val="right"/>
        <w:rPr>
          <w:rFonts w:eastAsia="Calibri"/>
          <w:szCs w:val="24"/>
        </w:rPr>
      </w:pPr>
    </w:p>
    <w:p w14:paraId="411AE465" w14:textId="77777777" w:rsidR="00FF1135" w:rsidRDefault="00FF1135" w:rsidP="00FF1135">
      <w:pPr>
        <w:jc w:val="right"/>
        <w:rPr>
          <w:rFonts w:eastAsia="Calibri"/>
          <w:szCs w:val="24"/>
        </w:rPr>
      </w:pPr>
    </w:p>
    <w:p w14:paraId="2F9AC949" w14:textId="77777777" w:rsidR="00FF1135" w:rsidRDefault="00FF1135" w:rsidP="00FF1135">
      <w:pPr>
        <w:jc w:val="right"/>
        <w:rPr>
          <w:rFonts w:eastAsia="Calibri"/>
          <w:szCs w:val="24"/>
        </w:rPr>
      </w:pPr>
    </w:p>
    <w:p w14:paraId="197C8487" w14:textId="77777777" w:rsidR="00FF1135" w:rsidRDefault="00FF1135" w:rsidP="00FF1135">
      <w:pPr>
        <w:jc w:val="right"/>
        <w:rPr>
          <w:rFonts w:eastAsia="Calibri"/>
          <w:szCs w:val="24"/>
        </w:rPr>
      </w:pPr>
    </w:p>
    <w:p w14:paraId="45DC5767" w14:textId="77777777" w:rsidR="00FF1135" w:rsidRDefault="00FF1135" w:rsidP="00FF1135">
      <w:pPr>
        <w:jc w:val="right"/>
        <w:rPr>
          <w:rFonts w:eastAsia="Calibri"/>
          <w:szCs w:val="24"/>
        </w:rPr>
      </w:pPr>
    </w:p>
    <w:p w14:paraId="1582D442" w14:textId="77777777" w:rsidR="00FF1135" w:rsidRDefault="00FF1135" w:rsidP="00FF1135">
      <w:pPr>
        <w:jc w:val="right"/>
        <w:rPr>
          <w:rFonts w:eastAsia="Calibri"/>
          <w:szCs w:val="24"/>
        </w:rPr>
      </w:pPr>
    </w:p>
    <w:p w14:paraId="71CE9042" w14:textId="77777777" w:rsidR="00FF1135" w:rsidRDefault="00FF1135" w:rsidP="00FF1135">
      <w:pPr>
        <w:jc w:val="right"/>
        <w:rPr>
          <w:rFonts w:eastAsia="Calibri"/>
          <w:szCs w:val="24"/>
        </w:rPr>
      </w:pPr>
    </w:p>
    <w:p w14:paraId="24A74FDB" w14:textId="77777777" w:rsidR="00FF1135" w:rsidRDefault="00FF1135" w:rsidP="00FF1135">
      <w:pPr>
        <w:jc w:val="right"/>
        <w:rPr>
          <w:rFonts w:eastAsia="Calibri"/>
          <w:szCs w:val="24"/>
        </w:rPr>
      </w:pPr>
    </w:p>
    <w:p w14:paraId="7C194B03" w14:textId="77777777" w:rsidR="00FF1135" w:rsidRDefault="00FF1135" w:rsidP="00FF1135">
      <w:pPr>
        <w:jc w:val="right"/>
        <w:rPr>
          <w:rFonts w:eastAsia="Calibri"/>
          <w:szCs w:val="24"/>
        </w:rPr>
      </w:pPr>
    </w:p>
    <w:p w14:paraId="7FF1516F" w14:textId="77777777" w:rsidR="00FF1135" w:rsidRDefault="00FF1135" w:rsidP="00FF1135">
      <w:pPr>
        <w:jc w:val="right"/>
        <w:rPr>
          <w:rFonts w:eastAsia="Calibri"/>
          <w:szCs w:val="24"/>
        </w:rPr>
      </w:pPr>
    </w:p>
    <w:p w14:paraId="674D7EC1" w14:textId="77777777" w:rsidR="00FF1135" w:rsidRDefault="00FF1135" w:rsidP="00FF1135">
      <w:pPr>
        <w:jc w:val="right"/>
        <w:rPr>
          <w:rFonts w:eastAsia="Calibri"/>
          <w:szCs w:val="24"/>
        </w:rPr>
      </w:pPr>
    </w:p>
    <w:p w14:paraId="0242ECC1" w14:textId="77777777" w:rsidR="00FF1135" w:rsidRDefault="00FF1135" w:rsidP="00FF1135">
      <w:pPr>
        <w:jc w:val="right"/>
        <w:rPr>
          <w:rFonts w:eastAsia="Calibri"/>
          <w:szCs w:val="24"/>
        </w:rPr>
      </w:pPr>
    </w:p>
    <w:p w14:paraId="691C679B" w14:textId="77777777" w:rsidR="00FF1135" w:rsidRDefault="00FF1135" w:rsidP="00FF1135">
      <w:pPr>
        <w:jc w:val="right"/>
        <w:rPr>
          <w:rFonts w:eastAsia="Calibri"/>
          <w:szCs w:val="24"/>
        </w:rPr>
      </w:pPr>
    </w:p>
    <w:p w14:paraId="2E26BC51" w14:textId="392628D4" w:rsidR="00FF1135" w:rsidRDefault="00FF1135" w:rsidP="00FF1135">
      <w:pPr>
        <w:jc w:val="right"/>
        <w:rPr>
          <w:rFonts w:eastAsia="Calibri"/>
          <w:szCs w:val="24"/>
        </w:rPr>
      </w:pPr>
    </w:p>
    <w:p w14:paraId="07F9267C" w14:textId="7C4611E0" w:rsidR="006A6D54" w:rsidRDefault="006A6D54" w:rsidP="00FF1135">
      <w:pPr>
        <w:jc w:val="right"/>
        <w:rPr>
          <w:rFonts w:eastAsia="Calibri"/>
          <w:szCs w:val="24"/>
        </w:rPr>
      </w:pPr>
    </w:p>
    <w:p w14:paraId="2728AC5F" w14:textId="5E6984DD" w:rsidR="006A6D54" w:rsidRDefault="006A6D54" w:rsidP="00FF1135">
      <w:pPr>
        <w:jc w:val="right"/>
        <w:rPr>
          <w:rFonts w:eastAsia="Calibri"/>
          <w:szCs w:val="24"/>
        </w:rPr>
      </w:pPr>
    </w:p>
    <w:p w14:paraId="111AEFA6" w14:textId="51687338" w:rsidR="006A6D54" w:rsidRDefault="006A6D54" w:rsidP="00FF1135">
      <w:pPr>
        <w:jc w:val="right"/>
        <w:rPr>
          <w:rFonts w:eastAsia="Calibri"/>
          <w:szCs w:val="24"/>
        </w:rPr>
      </w:pPr>
    </w:p>
    <w:p w14:paraId="2F1902DD" w14:textId="6D8F91C1" w:rsidR="006A6D54" w:rsidRDefault="006A6D54" w:rsidP="00FF1135">
      <w:pPr>
        <w:jc w:val="right"/>
        <w:rPr>
          <w:rFonts w:eastAsia="Calibri"/>
          <w:szCs w:val="24"/>
        </w:rPr>
      </w:pPr>
    </w:p>
    <w:p w14:paraId="37D77F2B" w14:textId="61365761" w:rsidR="006A6D54" w:rsidRDefault="006A6D54" w:rsidP="00FF1135">
      <w:pPr>
        <w:jc w:val="right"/>
        <w:rPr>
          <w:rFonts w:eastAsia="Calibri"/>
          <w:szCs w:val="24"/>
        </w:rPr>
      </w:pPr>
    </w:p>
    <w:p w14:paraId="7CC31E5E" w14:textId="6470FF32" w:rsidR="006A6D54" w:rsidRDefault="006A6D54" w:rsidP="00FF1135">
      <w:pPr>
        <w:jc w:val="right"/>
        <w:rPr>
          <w:rFonts w:eastAsia="Calibri"/>
          <w:szCs w:val="24"/>
        </w:rPr>
      </w:pPr>
    </w:p>
    <w:p w14:paraId="5DFB1587" w14:textId="0475B942" w:rsidR="006A6D54" w:rsidRDefault="006A6D54" w:rsidP="00FF1135">
      <w:pPr>
        <w:jc w:val="right"/>
        <w:rPr>
          <w:rFonts w:eastAsia="Calibri"/>
          <w:szCs w:val="24"/>
        </w:rPr>
      </w:pPr>
    </w:p>
    <w:p w14:paraId="3350CAF4" w14:textId="3D86D266" w:rsidR="006A6D54" w:rsidRDefault="006A6D54" w:rsidP="00FF1135">
      <w:pPr>
        <w:jc w:val="right"/>
        <w:rPr>
          <w:rFonts w:eastAsia="Calibri"/>
          <w:szCs w:val="24"/>
        </w:rPr>
      </w:pPr>
    </w:p>
    <w:p w14:paraId="5F7A3C7C" w14:textId="77777777" w:rsidR="006A6D54" w:rsidRDefault="006A6D54" w:rsidP="00FF1135">
      <w:pPr>
        <w:jc w:val="right"/>
        <w:rPr>
          <w:rFonts w:eastAsia="Calibri"/>
          <w:szCs w:val="24"/>
        </w:rPr>
      </w:pPr>
    </w:p>
    <w:p w14:paraId="22A1A186" w14:textId="77777777" w:rsidR="00C835D4" w:rsidRDefault="00C835D4" w:rsidP="00FF1135">
      <w:pPr>
        <w:jc w:val="right"/>
        <w:rPr>
          <w:rFonts w:eastAsia="Calibri"/>
          <w:szCs w:val="24"/>
        </w:rPr>
      </w:pPr>
    </w:p>
    <w:p w14:paraId="3FF1FDEC" w14:textId="77777777" w:rsidR="005E2F57" w:rsidRDefault="006A6D54" w:rsidP="006A6D54">
      <w:pPr>
        <w:jc w:val="center"/>
        <w:rPr>
          <w:rFonts w:eastAsia="Calibri"/>
          <w:szCs w:val="24"/>
        </w:rPr>
      </w:pPr>
      <w:r>
        <w:rPr>
          <w:rFonts w:eastAsia="Calibri"/>
          <w:szCs w:val="24"/>
        </w:rPr>
        <w:lastRenderedPageBreak/>
        <w:t xml:space="preserve">                                                                       </w:t>
      </w:r>
    </w:p>
    <w:p w14:paraId="26620491" w14:textId="688FD64D" w:rsidR="00FF1135" w:rsidRDefault="005E2F57" w:rsidP="006A6D54">
      <w:pPr>
        <w:jc w:val="center"/>
        <w:rPr>
          <w:rFonts w:eastAsia="Calibri"/>
          <w:szCs w:val="24"/>
        </w:rPr>
      </w:pPr>
      <w:r>
        <w:rPr>
          <w:rFonts w:eastAsia="Calibri"/>
          <w:szCs w:val="24"/>
        </w:rPr>
        <w:t xml:space="preserve">                                                                       </w:t>
      </w:r>
      <w:r w:rsidR="00FF1135">
        <w:rPr>
          <w:rFonts w:eastAsia="Calibri"/>
          <w:szCs w:val="24"/>
        </w:rPr>
        <w:t xml:space="preserve">Panevėžio lopšelio-darželio „Taika“ </w:t>
      </w:r>
    </w:p>
    <w:p w14:paraId="1955E3A7" w14:textId="77777777" w:rsidR="00FF1135" w:rsidRDefault="00FF1135" w:rsidP="00FF1135">
      <w:pPr>
        <w:jc w:val="right"/>
        <w:rPr>
          <w:rFonts w:eastAsia="Calibri"/>
          <w:szCs w:val="24"/>
        </w:rPr>
      </w:pPr>
      <w:r>
        <w:rPr>
          <w:rFonts w:eastAsia="Calibri"/>
          <w:szCs w:val="24"/>
        </w:rPr>
        <w:t>vaikų maitinimo organizavimo tvarkos aprašo</w:t>
      </w:r>
    </w:p>
    <w:p w14:paraId="0F0B4142" w14:textId="70B72EFD" w:rsidR="00FF1135" w:rsidRDefault="006A6D54" w:rsidP="006A6D54">
      <w:pPr>
        <w:ind w:firstLine="3402"/>
        <w:rPr>
          <w:rFonts w:eastAsia="Calibri"/>
          <w:szCs w:val="24"/>
        </w:rPr>
      </w:pPr>
      <w:r>
        <w:rPr>
          <w:rFonts w:eastAsia="Calibri"/>
          <w:szCs w:val="24"/>
        </w:rPr>
        <w:t xml:space="preserve">                              </w:t>
      </w:r>
      <w:r w:rsidR="00FF1135">
        <w:rPr>
          <w:rFonts w:eastAsia="Calibri"/>
          <w:szCs w:val="24"/>
        </w:rPr>
        <w:t>3 priedas</w:t>
      </w:r>
    </w:p>
    <w:p w14:paraId="3E928D4F" w14:textId="77777777" w:rsidR="00DE2B04" w:rsidRDefault="00DE2B04" w:rsidP="006A6D54">
      <w:pPr>
        <w:ind w:firstLine="3402"/>
        <w:rPr>
          <w:rFonts w:eastAsia="Calibri"/>
          <w:b/>
          <w:szCs w:val="24"/>
        </w:rPr>
      </w:pPr>
    </w:p>
    <w:p w14:paraId="7ADE6235" w14:textId="77777777" w:rsidR="00395887" w:rsidRDefault="004B2080" w:rsidP="00C835D4">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406A7760" w14:textId="77777777" w:rsidR="00395887" w:rsidRDefault="00395887">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395887" w14:paraId="652EC20B" w14:textId="77777777">
        <w:tc>
          <w:tcPr>
            <w:tcW w:w="863" w:type="dxa"/>
            <w:tcBorders>
              <w:top w:val="single" w:sz="4" w:space="0" w:color="auto"/>
              <w:left w:val="single" w:sz="4" w:space="0" w:color="auto"/>
              <w:bottom w:val="single" w:sz="4" w:space="0" w:color="auto"/>
              <w:right w:val="single" w:sz="4" w:space="0" w:color="auto"/>
            </w:tcBorders>
            <w:hideMark/>
          </w:tcPr>
          <w:p w14:paraId="4F727BE9" w14:textId="77777777" w:rsidR="00395887" w:rsidRDefault="004B208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760871E8" w14:textId="77777777" w:rsidR="00395887" w:rsidRDefault="004B208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D06D06F" w14:textId="77777777" w:rsidR="00395887" w:rsidRDefault="004B208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977159B" w14:textId="77777777" w:rsidR="00395887" w:rsidRDefault="004B208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7884A8A2" w14:textId="77777777" w:rsidR="00395887" w:rsidRDefault="004B2080">
            <w:pPr>
              <w:widowControl w:val="0"/>
              <w:jc w:val="center"/>
              <w:rPr>
                <w:szCs w:val="24"/>
              </w:rPr>
            </w:pPr>
            <w:r>
              <w:rPr>
                <w:szCs w:val="24"/>
              </w:rPr>
              <w:t xml:space="preserve">Skaidulinių </w:t>
            </w:r>
          </w:p>
          <w:p w14:paraId="14463A14" w14:textId="77777777" w:rsidR="00395887" w:rsidRDefault="004B2080">
            <w:pPr>
              <w:widowControl w:val="0"/>
              <w:jc w:val="center"/>
              <w:rPr>
                <w:szCs w:val="24"/>
              </w:rPr>
            </w:pPr>
            <w:r>
              <w:rPr>
                <w:szCs w:val="24"/>
              </w:rPr>
              <w:t>medžiagų (g) ne mažesnis nei/100 g</w:t>
            </w:r>
          </w:p>
        </w:tc>
      </w:tr>
      <w:tr w:rsidR="00395887" w14:paraId="428F0BA7" w14:textId="77777777">
        <w:tc>
          <w:tcPr>
            <w:tcW w:w="863" w:type="dxa"/>
            <w:tcBorders>
              <w:top w:val="single" w:sz="4" w:space="0" w:color="auto"/>
              <w:left w:val="single" w:sz="4" w:space="0" w:color="auto"/>
              <w:bottom w:val="single" w:sz="4" w:space="0" w:color="auto"/>
              <w:right w:val="single" w:sz="4" w:space="0" w:color="auto"/>
            </w:tcBorders>
            <w:hideMark/>
          </w:tcPr>
          <w:p w14:paraId="4DD7035A" w14:textId="77777777" w:rsidR="00395887" w:rsidRDefault="004B208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4CA867FD" w14:textId="77777777" w:rsidR="00395887" w:rsidRDefault="004B208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73AA3C02" w14:textId="77777777" w:rsidR="00395887" w:rsidRDefault="004B208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64CD1687" w14:textId="77777777" w:rsidR="00395887" w:rsidRDefault="004B2080">
            <w:pPr>
              <w:widowControl w:val="0"/>
              <w:jc w:val="center"/>
              <w:rPr>
                <w:color w:val="000000"/>
                <w:szCs w:val="24"/>
              </w:rPr>
            </w:pPr>
            <w:r>
              <w:rPr>
                <w:color w:val="000000"/>
                <w:szCs w:val="24"/>
              </w:rPr>
              <w:t>1,7</w:t>
            </w:r>
          </w:p>
          <w:p w14:paraId="2AE63859" w14:textId="77777777" w:rsidR="00395887" w:rsidRDefault="00395887">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5D0C791C" w14:textId="77777777" w:rsidR="00395887" w:rsidRDefault="004B2080">
            <w:pPr>
              <w:widowControl w:val="0"/>
              <w:jc w:val="center"/>
              <w:rPr>
                <w:color w:val="000000"/>
                <w:szCs w:val="24"/>
              </w:rPr>
            </w:pPr>
            <w:r>
              <w:rPr>
                <w:color w:val="000000"/>
                <w:szCs w:val="24"/>
              </w:rPr>
              <w:t>-</w:t>
            </w:r>
          </w:p>
        </w:tc>
      </w:tr>
      <w:tr w:rsidR="00395887" w14:paraId="7D0DDFB8" w14:textId="77777777">
        <w:tc>
          <w:tcPr>
            <w:tcW w:w="863" w:type="dxa"/>
            <w:tcBorders>
              <w:top w:val="single" w:sz="4" w:space="0" w:color="auto"/>
              <w:left w:val="single" w:sz="4" w:space="0" w:color="auto"/>
              <w:bottom w:val="single" w:sz="4" w:space="0" w:color="auto"/>
              <w:right w:val="single" w:sz="4" w:space="0" w:color="auto"/>
            </w:tcBorders>
            <w:hideMark/>
          </w:tcPr>
          <w:p w14:paraId="2D67669B" w14:textId="687797E3" w:rsidR="00395887" w:rsidRDefault="00C835D4">
            <w:pPr>
              <w:widowControl w:val="0"/>
              <w:rPr>
                <w:color w:val="000000"/>
                <w:szCs w:val="24"/>
              </w:rPr>
            </w:pPr>
            <w:r>
              <w:rPr>
                <w:color w:val="000000"/>
                <w:szCs w:val="24"/>
              </w:rPr>
              <w:t>2</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tcPr>
          <w:p w14:paraId="72D806A5" w14:textId="77777777" w:rsidR="00395887" w:rsidRDefault="004B2080">
            <w:pPr>
              <w:widowControl w:val="0"/>
              <w:jc w:val="both"/>
              <w:rPr>
                <w:color w:val="000000"/>
                <w:szCs w:val="24"/>
              </w:rPr>
            </w:pPr>
            <w:r>
              <w:rPr>
                <w:color w:val="000000"/>
                <w:szCs w:val="24"/>
              </w:rPr>
              <w:t>Pieno gaminiai</w:t>
            </w:r>
          </w:p>
          <w:p w14:paraId="6483ECF0" w14:textId="77777777" w:rsidR="00395887" w:rsidRDefault="00395887">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34259CEA" w14:textId="77777777" w:rsidR="00395887" w:rsidRDefault="00395887">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22017BCD" w14:textId="77777777" w:rsidR="00395887" w:rsidRDefault="00395887">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2DF72331" w14:textId="77777777" w:rsidR="00395887" w:rsidRDefault="00395887">
            <w:pPr>
              <w:widowControl w:val="0"/>
              <w:jc w:val="center"/>
              <w:rPr>
                <w:color w:val="000000"/>
                <w:szCs w:val="24"/>
                <w:highlight w:val="cyan"/>
              </w:rPr>
            </w:pPr>
          </w:p>
        </w:tc>
      </w:tr>
      <w:tr w:rsidR="00395887" w14:paraId="60FBBFFD" w14:textId="77777777">
        <w:tc>
          <w:tcPr>
            <w:tcW w:w="863" w:type="dxa"/>
            <w:tcBorders>
              <w:top w:val="single" w:sz="4" w:space="0" w:color="auto"/>
              <w:left w:val="single" w:sz="4" w:space="0" w:color="auto"/>
              <w:bottom w:val="single" w:sz="4" w:space="0" w:color="auto"/>
              <w:right w:val="single" w:sz="4" w:space="0" w:color="auto"/>
            </w:tcBorders>
            <w:hideMark/>
          </w:tcPr>
          <w:p w14:paraId="184C9CA4" w14:textId="6D8CE7CD" w:rsidR="00395887" w:rsidRDefault="00C835D4">
            <w:pPr>
              <w:widowControl w:val="0"/>
              <w:rPr>
                <w:color w:val="000000"/>
                <w:szCs w:val="24"/>
              </w:rPr>
            </w:pPr>
            <w:r>
              <w:rPr>
                <w:color w:val="000000"/>
                <w:szCs w:val="24"/>
              </w:rPr>
              <w:t>2</w:t>
            </w:r>
            <w:r w:rsidR="004B2080">
              <w:rPr>
                <w:color w:val="000000"/>
                <w:szCs w:val="24"/>
              </w:rPr>
              <w:t>.1.</w:t>
            </w:r>
          </w:p>
        </w:tc>
        <w:tc>
          <w:tcPr>
            <w:tcW w:w="3709" w:type="dxa"/>
            <w:tcBorders>
              <w:top w:val="single" w:sz="4" w:space="0" w:color="auto"/>
              <w:left w:val="single" w:sz="4" w:space="0" w:color="auto"/>
              <w:bottom w:val="single" w:sz="4" w:space="0" w:color="auto"/>
              <w:right w:val="single" w:sz="4" w:space="0" w:color="auto"/>
            </w:tcBorders>
          </w:tcPr>
          <w:p w14:paraId="4E2210BA" w14:textId="77777777" w:rsidR="00395887" w:rsidRDefault="004B2080">
            <w:pPr>
              <w:widowControl w:val="0"/>
              <w:jc w:val="both"/>
              <w:rPr>
                <w:color w:val="000000"/>
                <w:szCs w:val="24"/>
              </w:rPr>
            </w:pPr>
            <w:r>
              <w:rPr>
                <w:color w:val="000000"/>
                <w:szCs w:val="24"/>
              </w:rPr>
              <w:t>Jogurtai, varškės gaminiai</w:t>
            </w:r>
          </w:p>
          <w:p w14:paraId="0BE87E8C" w14:textId="77777777" w:rsidR="00395887" w:rsidRDefault="00395887">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714B8591" w14:textId="77777777" w:rsidR="00395887" w:rsidRDefault="004B208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794FFB2A"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0C638541" w14:textId="77777777" w:rsidR="00395887" w:rsidRDefault="00395887">
            <w:pPr>
              <w:widowControl w:val="0"/>
              <w:jc w:val="center"/>
              <w:rPr>
                <w:color w:val="000000"/>
                <w:szCs w:val="24"/>
              </w:rPr>
            </w:pPr>
          </w:p>
        </w:tc>
      </w:tr>
      <w:tr w:rsidR="00395887" w14:paraId="04454873" w14:textId="77777777">
        <w:tc>
          <w:tcPr>
            <w:tcW w:w="863" w:type="dxa"/>
            <w:tcBorders>
              <w:top w:val="single" w:sz="4" w:space="0" w:color="auto"/>
              <w:left w:val="single" w:sz="4" w:space="0" w:color="auto"/>
              <w:bottom w:val="single" w:sz="4" w:space="0" w:color="auto"/>
              <w:right w:val="single" w:sz="4" w:space="0" w:color="auto"/>
            </w:tcBorders>
            <w:hideMark/>
          </w:tcPr>
          <w:p w14:paraId="350141A6" w14:textId="59402448" w:rsidR="00395887" w:rsidRDefault="00C835D4">
            <w:pPr>
              <w:widowControl w:val="0"/>
              <w:rPr>
                <w:color w:val="000000"/>
                <w:szCs w:val="24"/>
              </w:rPr>
            </w:pPr>
            <w:r>
              <w:rPr>
                <w:color w:val="000000"/>
                <w:szCs w:val="24"/>
              </w:rPr>
              <w:t>2</w:t>
            </w:r>
            <w:r w:rsidR="004B2080">
              <w:rPr>
                <w:color w:val="000000"/>
                <w:szCs w:val="24"/>
              </w:rPr>
              <w:t>.1.1.</w:t>
            </w:r>
          </w:p>
        </w:tc>
        <w:tc>
          <w:tcPr>
            <w:tcW w:w="3709" w:type="dxa"/>
            <w:tcBorders>
              <w:top w:val="single" w:sz="4" w:space="0" w:color="auto"/>
              <w:left w:val="single" w:sz="4" w:space="0" w:color="auto"/>
              <w:bottom w:val="single" w:sz="4" w:space="0" w:color="auto"/>
              <w:right w:val="single" w:sz="4" w:space="0" w:color="auto"/>
            </w:tcBorders>
          </w:tcPr>
          <w:p w14:paraId="0C4056FF" w14:textId="77777777" w:rsidR="00395887" w:rsidRDefault="004B208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1B563860" w14:textId="77777777" w:rsidR="00395887" w:rsidRDefault="004B2080">
            <w:pPr>
              <w:widowControl w:val="0"/>
              <w:jc w:val="center"/>
              <w:rPr>
                <w:color w:val="000000"/>
                <w:szCs w:val="24"/>
              </w:rPr>
            </w:pPr>
            <w:r>
              <w:rPr>
                <w:color w:val="000000"/>
                <w:szCs w:val="24"/>
              </w:rPr>
              <w:t xml:space="preserve">10 iš jų </w:t>
            </w:r>
          </w:p>
          <w:p w14:paraId="55BD7624" w14:textId="77777777" w:rsidR="00395887" w:rsidRDefault="004B208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606A36EA"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65C9A82A" w14:textId="77777777" w:rsidR="00395887" w:rsidRDefault="004B2080">
            <w:pPr>
              <w:widowControl w:val="0"/>
              <w:jc w:val="center"/>
              <w:rPr>
                <w:color w:val="000000"/>
                <w:szCs w:val="24"/>
              </w:rPr>
            </w:pPr>
            <w:r>
              <w:rPr>
                <w:color w:val="000000"/>
                <w:szCs w:val="24"/>
              </w:rPr>
              <w:t>-</w:t>
            </w:r>
          </w:p>
        </w:tc>
      </w:tr>
      <w:tr w:rsidR="00395887" w14:paraId="30154B6D" w14:textId="77777777">
        <w:tc>
          <w:tcPr>
            <w:tcW w:w="863" w:type="dxa"/>
            <w:tcBorders>
              <w:top w:val="single" w:sz="4" w:space="0" w:color="auto"/>
              <w:left w:val="single" w:sz="4" w:space="0" w:color="auto"/>
              <w:bottom w:val="single" w:sz="4" w:space="0" w:color="auto"/>
              <w:right w:val="single" w:sz="4" w:space="0" w:color="auto"/>
            </w:tcBorders>
            <w:hideMark/>
          </w:tcPr>
          <w:p w14:paraId="70F91A8C" w14:textId="41BD02D9" w:rsidR="00395887" w:rsidRDefault="00C835D4">
            <w:pPr>
              <w:widowControl w:val="0"/>
              <w:rPr>
                <w:color w:val="000000"/>
                <w:szCs w:val="24"/>
              </w:rPr>
            </w:pPr>
            <w:r>
              <w:rPr>
                <w:color w:val="000000"/>
                <w:szCs w:val="24"/>
              </w:rPr>
              <w:t>2</w:t>
            </w:r>
            <w:r w:rsidR="004B2080">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1F7C6499" w14:textId="77777777" w:rsidR="00395887" w:rsidRDefault="004B208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022BFF41" w14:textId="77777777" w:rsidR="00395887" w:rsidRDefault="004B208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6CEC0088" w14:textId="77777777" w:rsidR="00395887" w:rsidRDefault="004B2080">
            <w:pPr>
              <w:widowControl w:val="0"/>
              <w:jc w:val="center"/>
              <w:rPr>
                <w:color w:val="000000"/>
                <w:szCs w:val="24"/>
              </w:rPr>
            </w:pPr>
            <w:r>
              <w:rPr>
                <w:color w:val="000000"/>
                <w:szCs w:val="24"/>
              </w:rPr>
              <w:t>1,7</w:t>
            </w:r>
          </w:p>
          <w:p w14:paraId="34DD49C9" w14:textId="77777777" w:rsidR="00395887" w:rsidRDefault="00395887">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28646F79" w14:textId="77777777" w:rsidR="00395887" w:rsidRDefault="004B2080">
            <w:pPr>
              <w:widowControl w:val="0"/>
              <w:jc w:val="center"/>
              <w:rPr>
                <w:color w:val="000000"/>
                <w:szCs w:val="24"/>
              </w:rPr>
            </w:pPr>
            <w:r>
              <w:rPr>
                <w:color w:val="000000"/>
                <w:szCs w:val="24"/>
              </w:rPr>
              <w:t>-</w:t>
            </w:r>
          </w:p>
        </w:tc>
      </w:tr>
      <w:tr w:rsidR="00395887" w14:paraId="0B43B338" w14:textId="77777777">
        <w:tc>
          <w:tcPr>
            <w:tcW w:w="863" w:type="dxa"/>
            <w:tcBorders>
              <w:top w:val="single" w:sz="4" w:space="0" w:color="auto"/>
              <w:left w:val="single" w:sz="4" w:space="0" w:color="auto"/>
              <w:bottom w:val="single" w:sz="4" w:space="0" w:color="auto"/>
              <w:right w:val="single" w:sz="4" w:space="0" w:color="auto"/>
            </w:tcBorders>
            <w:hideMark/>
          </w:tcPr>
          <w:p w14:paraId="3BFB5F9A" w14:textId="5C9BAE79" w:rsidR="00395887" w:rsidRDefault="00C835D4">
            <w:pPr>
              <w:widowControl w:val="0"/>
              <w:rPr>
                <w:color w:val="000000"/>
                <w:szCs w:val="24"/>
              </w:rPr>
            </w:pPr>
            <w:r>
              <w:rPr>
                <w:color w:val="000000"/>
                <w:szCs w:val="24"/>
              </w:rPr>
              <w:t>2</w:t>
            </w:r>
            <w:r w:rsidR="004B2080">
              <w:rPr>
                <w:color w:val="000000"/>
                <w:szCs w:val="24"/>
              </w:rPr>
              <w:t>.3.</w:t>
            </w:r>
          </w:p>
        </w:tc>
        <w:tc>
          <w:tcPr>
            <w:tcW w:w="3709" w:type="dxa"/>
            <w:tcBorders>
              <w:top w:val="single" w:sz="4" w:space="0" w:color="auto"/>
              <w:left w:val="single" w:sz="4" w:space="0" w:color="auto"/>
              <w:bottom w:val="single" w:sz="4" w:space="0" w:color="auto"/>
              <w:right w:val="single" w:sz="4" w:space="0" w:color="auto"/>
            </w:tcBorders>
            <w:hideMark/>
          </w:tcPr>
          <w:p w14:paraId="358F69F8" w14:textId="77777777" w:rsidR="00395887" w:rsidRDefault="004B208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9E10C75" w14:textId="77777777" w:rsidR="00395887" w:rsidRDefault="004B208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29A7DBA4"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27A1F513" w14:textId="77777777" w:rsidR="00395887" w:rsidRDefault="004B2080">
            <w:pPr>
              <w:widowControl w:val="0"/>
              <w:jc w:val="center"/>
              <w:rPr>
                <w:color w:val="000000"/>
                <w:szCs w:val="24"/>
              </w:rPr>
            </w:pPr>
            <w:r>
              <w:rPr>
                <w:color w:val="000000"/>
                <w:szCs w:val="24"/>
              </w:rPr>
              <w:t>-</w:t>
            </w:r>
          </w:p>
        </w:tc>
      </w:tr>
      <w:tr w:rsidR="00395887" w14:paraId="6DD423CE" w14:textId="77777777">
        <w:tc>
          <w:tcPr>
            <w:tcW w:w="863" w:type="dxa"/>
            <w:tcBorders>
              <w:top w:val="single" w:sz="4" w:space="0" w:color="auto"/>
              <w:left w:val="single" w:sz="4" w:space="0" w:color="auto"/>
              <w:bottom w:val="single" w:sz="4" w:space="0" w:color="auto"/>
              <w:right w:val="single" w:sz="4" w:space="0" w:color="auto"/>
            </w:tcBorders>
            <w:hideMark/>
          </w:tcPr>
          <w:p w14:paraId="3F3F329A" w14:textId="09C72999" w:rsidR="00395887" w:rsidRDefault="00C835D4">
            <w:pPr>
              <w:widowControl w:val="0"/>
              <w:rPr>
                <w:color w:val="000000"/>
                <w:szCs w:val="24"/>
              </w:rPr>
            </w:pPr>
            <w:r>
              <w:rPr>
                <w:color w:val="000000"/>
                <w:szCs w:val="24"/>
              </w:rPr>
              <w:t>3</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tcPr>
          <w:p w14:paraId="76850DD1" w14:textId="77777777" w:rsidR="00395887" w:rsidRDefault="004B2080">
            <w:pPr>
              <w:widowControl w:val="0"/>
              <w:jc w:val="both"/>
              <w:rPr>
                <w:color w:val="000000"/>
                <w:szCs w:val="24"/>
              </w:rPr>
            </w:pPr>
            <w:r>
              <w:rPr>
                <w:color w:val="000000"/>
                <w:szCs w:val="24"/>
              </w:rPr>
              <w:t>Grūdinių augalų produktai</w:t>
            </w:r>
          </w:p>
          <w:p w14:paraId="696FFCE4" w14:textId="77777777" w:rsidR="00395887" w:rsidRDefault="00395887">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8459B50" w14:textId="77777777" w:rsidR="00395887" w:rsidRDefault="00395887">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7163EF6D" w14:textId="77777777" w:rsidR="00395887" w:rsidRDefault="00395887">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21E51E9D" w14:textId="77777777" w:rsidR="00395887" w:rsidRDefault="00395887">
            <w:pPr>
              <w:widowControl w:val="0"/>
              <w:jc w:val="center"/>
              <w:rPr>
                <w:color w:val="000000"/>
                <w:szCs w:val="24"/>
              </w:rPr>
            </w:pPr>
          </w:p>
        </w:tc>
      </w:tr>
      <w:tr w:rsidR="00395887" w14:paraId="1B94D881" w14:textId="77777777">
        <w:tc>
          <w:tcPr>
            <w:tcW w:w="863" w:type="dxa"/>
            <w:tcBorders>
              <w:top w:val="single" w:sz="4" w:space="0" w:color="auto"/>
              <w:left w:val="single" w:sz="4" w:space="0" w:color="auto"/>
              <w:bottom w:val="single" w:sz="4" w:space="0" w:color="auto"/>
              <w:right w:val="single" w:sz="4" w:space="0" w:color="auto"/>
            </w:tcBorders>
            <w:hideMark/>
          </w:tcPr>
          <w:p w14:paraId="7E6E8D91" w14:textId="11118207" w:rsidR="00395887" w:rsidRDefault="00C835D4">
            <w:pPr>
              <w:widowControl w:val="0"/>
              <w:rPr>
                <w:color w:val="000000"/>
                <w:szCs w:val="24"/>
              </w:rPr>
            </w:pPr>
            <w:r>
              <w:rPr>
                <w:color w:val="000000"/>
                <w:szCs w:val="24"/>
              </w:rPr>
              <w:t>3</w:t>
            </w:r>
            <w:r w:rsidR="004B2080">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7239FE11" w14:textId="77777777" w:rsidR="00395887" w:rsidRDefault="004B208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35D4BEE6" w14:textId="77777777" w:rsidR="00395887" w:rsidRDefault="004B2080">
            <w:pPr>
              <w:widowControl w:val="0"/>
              <w:jc w:val="center"/>
              <w:rPr>
                <w:color w:val="000000"/>
                <w:szCs w:val="24"/>
              </w:rPr>
            </w:pPr>
            <w:r>
              <w:rPr>
                <w:color w:val="000000"/>
                <w:szCs w:val="24"/>
              </w:rPr>
              <w:t>5</w:t>
            </w:r>
          </w:p>
          <w:p w14:paraId="3DAC469C" w14:textId="77777777" w:rsidR="00395887" w:rsidRDefault="00395887">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151DAC56" w14:textId="77777777" w:rsidR="00395887" w:rsidRDefault="004B2080">
            <w:pPr>
              <w:widowControl w:val="0"/>
              <w:jc w:val="center"/>
              <w:rPr>
                <w:color w:val="000000"/>
                <w:szCs w:val="24"/>
              </w:rPr>
            </w:pPr>
            <w:r>
              <w:rPr>
                <w:color w:val="000000"/>
                <w:szCs w:val="24"/>
              </w:rPr>
              <w:t>1,2</w:t>
            </w:r>
          </w:p>
          <w:p w14:paraId="2E6914AB" w14:textId="77777777" w:rsidR="00395887" w:rsidRDefault="00395887">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104AAB28" w14:textId="77777777" w:rsidR="00395887" w:rsidRDefault="004B2080">
            <w:pPr>
              <w:widowControl w:val="0"/>
              <w:jc w:val="center"/>
              <w:rPr>
                <w:color w:val="000000"/>
                <w:szCs w:val="24"/>
              </w:rPr>
            </w:pPr>
            <w:r>
              <w:rPr>
                <w:color w:val="000000"/>
                <w:szCs w:val="24"/>
              </w:rPr>
              <w:t>6</w:t>
            </w:r>
          </w:p>
        </w:tc>
      </w:tr>
      <w:tr w:rsidR="00395887" w14:paraId="0952210A" w14:textId="77777777">
        <w:tc>
          <w:tcPr>
            <w:tcW w:w="863" w:type="dxa"/>
            <w:tcBorders>
              <w:top w:val="single" w:sz="4" w:space="0" w:color="auto"/>
              <w:left w:val="single" w:sz="4" w:space="0" w:color="auto"/>
              <w:bottom w:val="single" w:sz="4" w:space="0" w:color="auto"/>
              <w:right w:val="single" w:sz="4" w:space="0" w:color="auto"/>
            </w:tcBorders>
            <w:hideMark/>
          </w:tcPr>
          <w:p w14:paraId="38427E77" w14:textId="4A3A0F84" w:rsidR="00395887" w:rsidRDefault="00C835D4">
            <w:pPr>
              <w:widowControl w:val="0"/>
              <w:rPr>
                <w:color w:val="000000"/>
                <w:szCs w:val="24"/>
              </w:rPr>
            </w:pPr>
            <w:r>
              <w:rPr>
                <w:color w:val="000000"/>
                <w:szCs w:val="24"/>
              </w:rPr>
              <w:t>3</w:t>
            </w:r>
            <w:r w:rsidR="004B2080">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69FA7E82" w14:textId="77777777" w:rsidR="00395887" w:rsidRDefault="004B208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14:paraId="49D434EA" w14:textId="77777777" w:rsidR="00395887" w:rsidRDefault="004B208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14:paraId="6CFEE03A" w14:textId="77777777" w:rsidR="00395887" w:rsidRDefault="004B208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8ED0E81" w14:textId="77777777" w:rsidR="00395887" w:rsidRDefault="004B2080">
            <w:pPr>
              <w:widowControl w:val="0"/>
              <w:jc w:val="center"/>
              <w:rPr>
                <w:bCs/>
                <w:color w:val="000000"/>
                <w:szCs w:val="24"/>
              </w:rPr>
            </w:pPr>
            <w:r>
              <w:rPr>
                <w:bCs/>
                <w:color w:val="000000"/>
                <w:szCs w:val="24"/>
              </w:rPr>
              <w:t>5</w:t>
            </w:r>
          </w:p>
        </w:tc>
      </w:tr>
      <w:tr w:rsidR="00395887" w14:paraId="1DBDD4C7" w14:textId="77777777">
        <w:tc>
          <w:tcPr>
            <w:tcW w:w="863" w:type="dxa"/>
            <w:tcBorders>
              <w:top w:val="single" w:sz="4" w:space="0" w:color="auto"/>
              <w:left w:val="single" w:sz="4" w:space="0" w:color="auto"/>
              <w:bottom w:val="single" w:sz="4" w:space="0" w:color="auto"/>
              <w:right w:val="single" w:sz="4" w:space="0" w:color="auto"/>
            </w:tcBorders>
            <w:hideMark/>
          </w:tcPr>
          <w:p w14:paraId="2ECA3C9F" w14:textId="2374E2D8" w:rsidR="00395887" w:rsidRDefault="00C835D4">
            <w:pPr>
              <w:widowControl w:val="0"/>
              <w:rPr>
                <w:color w:val="000000"/>
                <w:szCs w:val="24"/>
              </w:rPr>
            </w:pPr>
            <w:r>
              <w:rPr>
                <w:color w:val="000000"/>
                <w:szCs w:val="24"/>
              </w:rPr>
              <w:t>3</w:t>
            </w:r>
            <w:r w:rsidR="004B2080">
              <w:rPr>
                <w:color w:val="000000"/>
                <w:szCs w:val="24"/>
              </w:rPr>
              <w:t>.3.</w:t>
            </w:r>
          </w:p>
        </w:tc>
        <w:tc>
          <w:tcPr>
            <w:tcW w:w="3709" w:type="dxa"/>
            <w:tcBorders>
              <w:top w:val="single" w:sz="4" w:space="0" w:color="auto"/>
              <w:left w:val="single" w:sz="4" w:space="0" w:color="auto"/>
              <w:bottom w:val="single" w:sz="4" w:space="0" w:color="auto"/>
              <w:right w:val="single" w:sz="4" w:space="0" w:color="auto"/>
            </w:tcBorders>
            <w:hideMark/>
          </w:tcPr>
          <w:p w14:paraId="1F847E40" w14:textId="77777777" w:rsidR="00395887" w:rsidRDefault="004B208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38EC129A" w14:textId="77777777" w:rsidR="00395887" w:rsidRDefault="004B2080">
            <w:pPr>
              <w:widowControl w:val="0"/>
              <w:jc w:val="center"/>
              <w:rPr>
                <w:color w:val="000000"/>
                <w:szCs w:val="24"/>
              </w:rPr>
            </w:pPr>
            <w:r>
              <w:rPr>
                <w:color w:val="000000"/>
                <w:szCs w:val="24"/>
              </w:rPr>
              <w:t>16</w:t>
            </w:r>
          </w:p>
          <w:p w14:paraId="53925E02" w14:textId="77777777" w:rsidR="00395887" w:rsidRDefault="00395887">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312D582E"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339CB44E" w14:textId="77777777" w:rsidR="00395887" w:rsidRDefault="004B2080">
            <w:pPr>
              <w:widowControl w:val="0"/>
              <w:jc w:val="center"/>
              <w:rPr>
                <w:color w:val="000000"/>
                <w:szCs w:val="24"/>
              </w:rPr>
            </w:pPr>
            <w:r>
              <w:rPr>
                <w:color w:val="000000"/>
                <w:szCs w:val="24"/>
              </w:rPr>
              <w:t>-</w:t>
            </w:r>
          </w:p>
        </w:tc>
      </w:tr>
      <w:tr w:rsidR="00395887" w14:paraId="67B510C7" w14:textId="77777777">
        <w:tc>
          <w:tcPr>
            <w:tcW w:w="863" w:type="dxa"/>
            <w:tcBorders>
              <w:top w:val="single" w:sz="4" w:space="0" w:color="auto"/>
              <w:left w:val="single" w:sz="4" w:space="0" w:color="auto"/>
              <w:bottom w:val="single" w:sz="4" w:space="0" w:color="auto"/>
              <w:right w:val="single" w:sz="4" w:space="0" w:color="auto"/>
            </w:tcBorders>
            <w:hideMark/>
          </w:tcPr>
          <w:p w14:paraId="169891DD" w14:textId="6BAFC955" w:rsidR="00395887" w:rsidRDefault="00C835D4">
            <w:pPr>
              <w:widowControl w:val="0"/>
              <w:rPr>
                <w:color w:val="000000"/>
                <w:szCs w:val="24"/>
              </w:rPr>
            </w:pPr>
            <w:r>
              <w:rPr>
                <w:color w:val="000000"/>
                <w:szCs w:val="24"/>
              </w:rPr>
              <w:t>3</w:t>
            </w:r>
            <w:r w:rsidR="004B2080">
              <w:rPr>
                <w:color w:val="000000"/>
                <w:szCs w:val="24"/>
              </w:rPr>
              <w:t>.4.</w:t>
            </w:r>
          </w:p>
        </w:tc>
        <w:tc>
          <w:tcPr>
            <w:tcW w:w="3709" w:type="dxa"/>
            <w:tcBorders>
              <w:top w:val="single" w:sz="4" w:space="0" w:color="auto"/>
              <w:left w:val="single" w:sz="4" w:space="0" w:color="auto"/>
              <w:bottom w:val="single" w:sz="4" w:space="0" w:color="auto"/>
              <w:right w:val="single" w:sz="4" w:space="0" w:color="auto"/>
            </w:tcBorders>
            <w:hideMark/>
          </w:tcPr>
          <w:p w14:paraId="76208E45" w14:textId="77777777" w:rsidR="00395887" w:rsidRDefault="004B2080">
            <w:pPr>
              <w:widowControl w:val="0"/>
              <w:jc w:val="both"/>
              <w:rPr>
                <w:color w:val="000000"/>
                <w:szCs w:val="24"/>
              </w:rPr>
            </w:pPr>
            <w:r>
              <w:rPr>
                <w:color w:val="000000"/>
                <w:szCs w:val="24"/>
              </w:rPr>
              <w:t>Pusryčių dribsniai ir javainiai</w:t>
            </w:r>
          </w:p>
          <w:p w14:paraId="59FED5BD" w14:textId="77777777" w:rsidR="00395887" w:rsidRDefault="00395887">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205AAA6C" w14:textId="77777777" w:rsidR="00395887" w:rsidRDefault="004B2080">
            <w:pPr>
              <w:widowControl w:val="0"/>
              <w:jc w:val="center"/>
              <w:rPr>
                <w:color w:val="000000"/>
                <w:szCs w:val="24"/>
              </w:rPr>
            </w:pPr>
            <w:r>
              <w:rPr>
                <w:color w:val="000000"/>
                <w:szCs w:val="24"/>
              </w:rPr>
              <w:t>16</w:t>
            </w:r>
          </w:p>
          <w:p w14:paraId="5148C740" w14:textId="77777777" w:rsidR="00395887" w:rsidRDefault="00395887">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7010D02B"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00EED5E" w14:textId="77777777" w:rsidR="00395887" w:rsidRDefault="004B2080">
            <w:pPr>
              <w:widowControl w:val="0"/>
              <w:jc w:val="center"/>
              <w:rPr>
                <w:color w:val="000000"/>
                <w:szCs w:val="24"/>
              </w:rPr>
            </w:pPr>
            <w:r>
              <w:rPr>
                <w:color w:val="000000"/>
                <w:szCs w:val="24"/>
              </w:rPr>
              <w:t>6</w:t>
            </w:r>
          </w:p>
        </w:tc>
      </w:tr>
      <w:tr w:rsidR="00395887" w14:paraId="2BAD8905" w14:textId="77777777">
        <w:tc>
          <w:tcPr>
            <w:tcW w:w="863" w:type="dxa"/>
            <w:tcBorders>
              <w:top w:val="single" w:sz="4" w:space="0" w:color="auto"/>
              <w:left w:val="single" w:sz="4" w:space="0" w:color="auto"/>
              <w:bottom w:val="single" w:sz="4" w:space="0" w:color="auto"/>
              <w:right w:val="single" w:sz="4" w:space="0" w:color="auto"/>
            </w:tcBorders>
          </w:tcPr>
          <w:p w14:paraId="28519622" w14:textId="0ED368F9" w:rsidR="00395887" w:rsidRDefault="00C835D4">
            <w:pPr>
              <w:widowControl w:val="0"/>
              <w:rPr>
                <w:bCs/>
                <w:color w:val="000000"/>
                <w:szCs w:val="24"/>
              </w:rPr>
            </w:pPr>
            <w:r>
              <w:rPr>
                <w:bCs/>
                <w:color w:val="000000"/>
                <w:szCs w:val="24"/>
              </w:rPr>
              <w:t>3</w:t>
            </w:r>
            <w:r w:rsidR="004B2080">
              <w:rPr>
                <w:bCs/>
                <w:color w:val="000000"/>
                <w:szCs w:val="24"/>
              </w:rPr>
              <w:t>.5.</w:t>
            </w:r>
          </w:p>
        </w:tc>
        <w:tc>
          <w:tcPr>
            <w:tcW w:w="3709" w:type="dxa"/>
            <w:tcBorders>
              <w:top w:val="single" w:sz="4" w:space="0" w:color="auto"/>
              <w:left w:val="single" w:sz="4" w:space="0" w:color="auto"/>
              <w:bottom w:val="single" w:sz="4" w:space="0" w:color="auto"/>
              <w:right w:val="single" w:sz="4" w:space="0" w:color="auto"/>
            </w:tcBorders>
          </w:tcPr>
          <w:p w14:paraId="5CF96925" w14:textId="77777777" w:rsidR="00395887" w:rsidRDefault="004B208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14:paraId="6743A5A1" w14:textId="77777777" w:rsidR="00395887" w:rsidRDefault="004B208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14:paraId="2935EEA0" w14:textId="77777777" w:rsidR="00395887" w:rsidRDefault="004B208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15104180" w14:textId="77777777" w:rsidR="00395887" w:rsidRDefault="004B2080">
            <w:pPr>
              <w:widowControl w:val="0"/>
              <w:jc w:val="center"/>
              <w:rPr>
                <w:bCs/>
                <w:color w:val="000000"/>
                <w:szCs w:val="24"/>
              </w:rPr>
            </w:pPr>
            <w:r>
              <w:rPr>
                <w:bCs/>
                <w:color w:val="000000"/>
                <w:szCs w:val="24"/>
              </w:rPr>
              <w:t>-</w:t>
            </w:r>
          </w:p>
        </w:tc>
      </w:tr>
      <w:tr w:rsidR="00395887" w14:paraId="03AE235C" w14:textId="77777777">
        <w:tc>
          <w:tcPr>
            <w:tcW w:w="863" w:type="dxa"/>
            <w:tcBorders>
              <w:top w:val="single" w:sz="4" w:space="0" w:color="auto"/>
              <w:left w:val="single" w:sz="4" w:space="0" w:color="auto"/>
              <w:bottom w:val="single" w:sz="4" w:space="0" w:color="auto"/>
              <w:right w:val="single" w:sz="4" w:space="0" w:color="auto"/>
            </w:tcBorders>
            <w:hideMark/>
          </w:tcPr>
          <w:p w14:paraId="3B6E3D2A" w14:textId="368A18E8" w:rsidR="00395887" w:rsidRDefault="00C835D4">
            <w:pPr>
              <w:widowControl w:val="0"/>
              <w:rPr>
                <w:color w:val="000000"/>
                <w:szCs w:val="24"/>
              </w:rPr>
            </w:pPr>
            <w:r>
              <w:rPr>
                <w:color w:val="000000"/>
                <w:szCs w:val="24"/>
              </w:rPr>
              <w:t>4</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hideMark/>
          </w:tcPr>
          <w:p w14:paraId="0F2D3E84" w14:textId="77777777" w:rsidR="00395887" w:rsidRDefault="004B208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55C401A7" w14:textId="77777777" w:rsidR="00395887" w:rsidRDefault="004B208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5B804A3E"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63AD1FE9" w14:textId="77777777" w:rsidR="00395887" w:rsidRDefault="004B2080">
            <w:pPr>
              <w:widowControl w:val="0"/>
              <w:jc w:val="center"/>
              <w:rPr>
                <w:color w:val="000000"/>
                <w:szCs w:val="24"/>
              </w:rPr>
            </w:pPr>
            <w:r>
              <w:rPr>
                <w:color w:val="000000"/>
                <w:szCs w:val="24"/>
              </w:rPr>
              <w:t>-</w:t>
            </w:r>
          </w:p>
        </w:tc>
      </w:tr>
      <w:tr w:rsidR="00395887" w14:paraId="7B79BCCF" w14:textId="77777777">
        <w:tc>
          <w:tcPr>
            <w:tcW w:w="863" w:type="dxa"/>
            <w:tcBorders>
              <w:top w:val="single" w:sz="4" w:space="0" w:color="auto"/>
              <w:left w:val="single" w:sz="4" w:space="0" w:color="auto"/>
              <w:bottom w:val="single" w:sz="4" w:space="0" w:color="auto"/>
              <w:right w:val="single" w:sz="4" w:space="0" w:color="auto"/>
            </w:tcBorders>
            <w:hideMark/>
          </w:tcPr>
          <w:p w14:paraId="4A8F419C" w14:textId="37B23A91" w:rsidR="00395887" w:rsidRDefault="00C835D4">
            <w:pPr>
              <w:widowControl w:val="0"/>
              <w:rPr>
                <w:color w:val="000000"/>
                <w:szCs w:val="24"/>
              </w:rPr>
            </w:pPr>
            <w:r>
              <w:rPr>
                <w:color w:val="000000"/>
                <w:szCs w:val="24"/>
              </w:rPr>
              <w:t>5</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hideMark/>
          </w:tcPr>
          <w:p w14:paraId="74D4D88F" w14:textId="77777777" w:rsidR="00395887" w:rsidRDefault="004B208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2484CC74" w14:textId="77777777" w:rsidR="00395887" w:rsidRDefault="004B208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15A44434"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9D92BFF" w14:textId="77777777" w:rsidR="00395887" w:rsidRDefault="004B2080">
            <w:pPr>
              <w:widowControl w:val="0"/>
              <w:jc w:val="center"/>
              <w:rPr>
                <w:color w:val="000000"/>
                <w:szCs w:val="24"/>
              </w:rPr>
            </w:pPr>
            <w:r>
              <w:rPr>
                <w:color w:val="000000"/>
                <w:szCs w:val="24"/>
              </w:rPr>
              <w:t>-</w:t>
            </w:r>
          </w:p>
        </w:tc>
      </w:tr>
      <w:tr w:rsidR="00395887" w14:paraId="6E3EDE9D" w14:textId="77777777">
        <w:tc>
          <w:tcPr>
            <w:tcW w:w="863" w:type="dxa"/>
            <w:tcBorders>
              <w:top w:val="single" w:sz="4" w:space="0" w:color="auto"/>
              <w:left w:val="single" w:sz="4" w:space="0" w:color="auto"/>
              <w:bottom w:val="single" w:sz="4" w:space="0" w:color="auto"/>
              <w:right w:val="single" w:sz="4" w:space="0" w:color="auto"/>
            </w:tcBorders>
            <w:hideMark/>
          </w:tcPr>
          <w:p w14:paraId="084D55FA" w14:textId="2FD9D713" w:rsidR="00395887" w:rsidRDefault="00C835D4">
            <w:pPr>
              <w:widowControl w:val="0"/>
              <w:rPr>
                <w:color w:val="000000"/>
                <w:szCs w:val="24"/>
              </w:rPr>
            </w:pPr>
            <w:r>
              <w:rPr>
                <w:color w:val="000000"/>
                <w:szCs w:val="24"/>
              </w:rPr>
              <w:t>6</w:t>
            </w:r>
            <w:r w:rsidR="004B2080">
              <w:rPr>
                <w:color w:val="000000"/>
                <w:szCs w:val="24"/>
              </w:rPr>
              <w:t xml:space="preserve">. </w:t>
            </w:r>
          </w:p>
        </w:tc>
        <w:tc>
          <w:tcPr>
            <w:tcW w:w="3709" w:type="dxa"/>
            <w:tcBorders>
              <w:top w:val="single" w:sz="4" w:space="0" w:color="auto"/>
              <w:left w:val="single" w:sz="4" w:space="0" w:color="auto"/>
              <w:bottom w:val="single" w:sz="4" w:space="0" w:color="auto"/>
              <w:right w:val="single" w:sz="4" w:space="0" w:color="auto"/>
            </w:tcBorders>
            <w:hideMark/>
          </w:tcPr>
          <w:p w14:paraId="19E80634" w14:textId="77777777" w:rsidR="00395887" w:rsidRDefault="004B208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7542BD13" w14:textId="77777777" w:rsidR="00395887" w:rsidRDefault="004B2080">
            <w:pPr>
              <w:widowControl w:val="0"/>
              <w:jc w:val="center"/>
              <w:rPr>
                <w:color w:val="000000"/>
                <w:szCs w:val="24"/>
              </w:rPr>
            </w:pPr>
            <w:r>
              <w:rPr>
                <w:color w:val="000000"/>
                <w:szCs w:val="24"/>
              </w:rPr>
              <w:t>16</w:t>
            </w:r>
          </w:p>
          <w:p w14:paraId="1C5C66FC" w14:textId="77777777" w:rsidR="00395887" w:rsidRDefault="00395887">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FE78660"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101AC687" w14:textId="77777777" w:rsidR="00395887" w:rsidRDefault="004B2080">
            <w:pPr>
              <w:widowControl w:val="0"/>
              <w:jc w:val="center"/>
              <w:rPr>
                <w:color w:val="000000"/>
                <w:szCs w:val="24"/>
              </w:rPr>
            </w:pPr>
            <w:r>
              <w:rPr>
                <w:color w:val="000000"/>
                <w:szCs w:val="24"/>
              </w:rPr>
              <w:t>-</w:t>
            </w:r>
          </w:p>
        </w:tc>
      </w:tr>
      <w:tr w:rsidR="00395887" w14:paraId="0557EE44" w14:textId="77777777">
        <w:tc>
          <w:tcPr>
            <w:tcW w:w="863" w:type="dxa"/>
            <w:tcBorders>
              <w:top w:val="single" w:sz="4" w:space="0" w:color="auto"/>
              <w:left w:val="single" w:sz="4" w:space="0" w:color="auto"/>
              <w:bottom w:val="single" w:sz="4" w:space="0" w:color="auto"/>
              <w:right w:val="single" w:sz="4" w:space="0" w:color="auto"/>
            </w:tcBorders>
            <w:hideMark/>
          </w:tcPr>
          <w:p w14:paraId="7CEF285D" w14:textId="0EACB623" w:rsidR="00395887" w:rsidRDefault="00C835D4">
            <w:pPr>
              <w:widowControl w:val="0"/>
              <w:rPr>
                <w:color w:val="000000"/>
                <w:szCs w:val="24"/>
              </w:rPr>
            </w:pPr>
            <w:r>
              <w:rPr>
                <w:color w:val="000000"/>
                <w:szCs w:val="24"/>
              </w:rPr>
              <w:t>7</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hideMark/>
          </w:tcPr>
          <w:p w14:paraId="7DEC7762" w14:textId="77777777" w:rsidR="00395887" w:rsidRDefault="004B208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73ACF7B0" w14:textId="77777777" w:rsidR="00395887" w:rsidRDefault="00395887">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4DA71C57" w14:textId="77777777" w:rsidR="00395887" w:rsidRDefault="00395887">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1EF703C2" w14:textId="77777777" w:rsidR="00395887" w:rsidRDefault="00395887">
            <w:pPr>
              <w:widowControl w:val="0"/>
              <w:jc w:val="center"/>
              <w:rPr>
                <w:color w:val="000000"/>
                <w:szCs w:val="24"/>
              </w:rPr>
            </w:pPr>
          </w:p>
        </w:tc>
      </w:tr>
      <w:tr w:rsidR="00395887" w14:paraId="3079A2A9" w14:textId="77777777">
        <w:tc>
          <w:tcPr>
            <w:tcW w:w="863" w:type="dxa"/>
            <w:tcBorders>
              <w:top w:val="single" w:sz="4" w:space="0" w:color="auto"/>
              <w:left w:val="single" w:sz="4" w:space="0" w:color="auto"/>
              <w:bottom w:val="single" w:sz="4" w:space="0" w:color="auto"/>
              <w:right w:val="single" w:sz="4" w:space="0" w:color="auto"/>
            </w:tcBorders>
            <w:hideMark/>
          </w:tcPr>
          <w:p w14:paraId="195C5071" w14:textId="6BD1813B" w:rsidR="00395887" w:rsidRDefault="00C835D4">
            <w:pPr>
              <w:widowControl w:val="0"/>
              <w:rPr>
                <w:color w:val="000000"/>
                <w:szCs w:val="24"/>
              </w:rPr>
            </w:pPr>
            <w:r>
              <w:rPr>
                <w:color w:val="000000"/>
                <w:szCs w:val="24"/>
              </w:rPr>
              <w:t>7</w:t>
            </w:r>
            <w:r w:rsidR="004B2080">
              <w:rPr>
                <w:color w:val="000000"/>
                <w:szCs w:val="24"/>
              </w:rPr>
              <w:t>.1.</w:t>
            </w:r>
          </w:p>
        </w:tc>
        <w:tc>
          <w:tcPr>
            <w:tcW w:w="3709" w:type="dxa"/>
            <w:tcBorders>
              <w:top w:val="single" w:sz="4" w:space="0" w:color="auto"/>
              <w:left w:val="single" w:sz="4" w:space="0" w:color="auto"/>
              <w:bottom w:val="single" w:sz="4" w:space="0" w:color="auto"/>
              <w:right w:val="single" w:sz="4" w:space="0" w:color="auto"/>
            </w:tcBorders>
          </w:tcPr>
          <w:p w14:paraId="0586B933" w14:textId="77777777" w:rsidR="00395887" w:rsidRDefault="004B2080">
            <w:pPr>
              <w:widowControl w:val="0"/>
              <w:jc w:val="both"/>
              <w:rPr>
                <w:color w:val="000000"/>
                <w:szCs w:val="24"/>
              </w:rPr>
            </w:pPr>
            <w:r>
              <w:rPr>
                <w:color w:val="000000"/>
                <w:szCs w:val="24"/>
              </w:rPr>
              <w:t>Sultys (vaisių ir (ar) daržovių)</w:t>
            </w:r>
          </w:p>
          <w:p w14:paraId="1C7B8B35" w14:textId="77777777" w:rsidR="00395887" w:rsidRDefault="00395887">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4A983423" w14:textId="77777777" w:rsidR="00395887" w:rsidRDefault="004B208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4C151248" w14:textId="77777777" w:rsidR="00395887" w:rsidRDefault="004B208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5F6B3FC0" w14:textId="77777777" w:rsidR="00395887" w:rsidRDefault="004B2080">
            <w:pPr>
              <w:widowControl w:val="0"/>
              <w:jc w:val="center"/>
              <w:rPr>
                <w:color w:val="000000"/>
                <w:szCs w:val="24"/>
              </w:rPr>
            </w:pPr>
            <w:r>
              <w:rPr>
                <w:color w:val="000000"/>
                <w:szCs w:val="24"/>
              </w:rPr>
              <w:t>-</w:t>
            </w:r>
          </w:p>
        </w:tc>
      </w:tr>
      <w:tr w:rsidR="00395887" w14:paraId="3A32E1A5" w14:textId="77777777">
        <w:tc>
          <w:tcPr>
            <w:tcW w:w="863" w:type="dxa"/>
            <w:tcBorders>
              <w:top w:val="single" w:sz="4" w:space="0" w:color="auto"/>
              <w:left w:val="single" w:sz="4" w:space="0" w:color="auto"/>
              <w:bottom w:val="single" w:sz="4" w:space="0" w:color="auto"/>
              <w:right w:val="single" w:sz="4" w:space="0" w:color="auto"/>
            </w:tcBorders>
            <w:hideMark/>
          </w:tcPr>
          <w:p w14:paraId="4561F52D" w14:textId="3F780877" w:rsidR="00395887" w:rsidRDefault="00C835D4">
            <w:pPr>
              <w:widowControl w:val="0"/>
              <w:rPr>
                <w:color w:val="000000"/>
                <w:szCs w:val="24"/>
              </w:rPr>
            </w:pPr>
            <w:r>
              <w:rPr>
                <w:color w:val="000000"/>
                <w:szCs w:val="24"/>
              </w:rPr>
              <w:lastRenderedPageBreak/>
              <w:t>7</w:t>
            </w:r>
            <w:r w:rsidR="004B2080">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5A0799A3" w14:textId="77777777" w:rsidR="00395887" w:rsidRDefault="004B208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709DD755" w14:textId="77777777" w:rsidR="00395887" w:rsidRDefault="004B2080">
            <w:pPr>
              <w:widowControl w:val="0"/>
              <w:jc w:val="center"/>
              <w:rPr>
                <w:color w:val="000000"/>
                <w:szCs w:val="24"/>
              </w:rPr>
            </w:pPr>
            <w:r>
              <w:rPr>
                <w:color w:val="000000"/>
                <w:szCs w:val="24"/>
              </w:rPr>
              <w:t>5</w:t>
            </w:r>
          </w:p>
          <w:p w14:paraId="725ABEE7" w14:textId="77777777" w:rsidR="00395887" w:rsidRDefault="00395887">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1E5A9AD5" w14:textId="77777777" w:rsidR="00395887" w:rsidRDefault="004B208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14F29B0C" w14:textId="77777777" w:rsidR="00395887" w:rsidRDefault="004B2080">
            <w:pPr>
              <w:widowControl w:val="0"/>
              <w:jc w:val="center"/>
              <w:rPr>
                <w:color w:val="000000"/>
                <w:szCs w:val="24"/>
              </w:rPr>
            </w:pPr>
            <w:r>
              <w:rPr>
                <w:color w:val="000000"/>
                <w:szCs w:val="24"/>
              </w:rPr>
              <w:t>-</w:t>
            </w:r>
          </w:p>
        </w:tc>
      </w:tr>
      <w:tr w:rsidR="00395887" w14:paraId="4D5D81EA" w14:textId="77777777">
        <w:tc>
          <w:tcPr>
            <w:tcW w:w="863" w:type="dxa"/>
            <w:tcBorders>
              <w:top w:val="single" w:sz="4" w:space="0" w:color="auto"/>
              <w:left w:val="single" w:sz="4" w:space="0" w:color="auto"/>
              <w:bottom w:val="single" w:sz="4" w:space="0" w:color="auto"/>
              <w:right w:val="single" w:sz="4" w:space="0" w:color="auto"/>
            </w:tcBorders>
            <w:hideMark/>
          </w:tcPr>
          <w:p w14:paraId="4D0738F4" w14:textId="702FA9DF" w:rsidR="00395887" w:rsidRDefault="00C835D4">
            <w:pPr>
              <w:widowControl w:val="0"/>
              <w:rPr>
                <w:color w:val="000000"/>
                <w:szCs w:val="24"/>
              </w:rPr>
            </w:pPr>
            <w:r>
              <w:rPr>
                <w:color w:val="000000"/>
                <w:szCs w:val="24"/>
              </w:rPr>
              <w:t>7</w:t>
            </w:r>
            <w:r w:rsidR="004B2080">
              <w:rPr>
                <w:color w:val="000000"/>
                <w:szCs w:val="24"/>
              </w:rPr>
              <w:t>.3</w:t>
            </w:r>
          </w:p>
        </w:tc>
        <w:tc>
          <w:tcPr>
            <w:tcW w:w="3709" w:type="dxa"/>
            <w:tcBorders>
              <w:top w:val="single" w:sz="4" w:space="0" w:color="auto"/>
              <w:left w:val="single" w:sz="4" w:space="0" w:color="auto"/>
              <w:bottom w:val="single" w:sz="4" w:space="0" w:color="auto"/>
              <w:right w:val="single" w:sz="4" w:space="0" w:color="auto"/>
            </w:tcBorders>
            <w:hideMark/>
          </w:tcPr>
          <w:p w14:paraId="2920C375" w14:textId="77777777" w:rsidR="00395887" w:rsidRDefault="004B208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68F718AC" w14:textId="77777777" w:rsidR="00395887" w:rsidRDefault="004B208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6A7A6F06" w14:textId="77777777" w:rsidR="00395887" w:rsidRDefault="004B208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760232A3" w14:textId="77777777" w:rsidR="00395887" w:rsidRDefault="004B2080">
            <w:pPr>
              <w:widowControl w:val="0"/>
              <w:jc w:val="center"/>
              <w:rPr>
                <w:color w:val="000000"/>
                <w:szCs w:val="24"/>
              </w:rPr>
            </w:pPr>
            <w:r>
              <w:rPr>
                <w:color w:val="000000"/>
                <w:szCs w:val="24"/>
              </w:rPr>
              <w:t>-</w:t>
            </w:r>
          </w:p>
        </w:tc>
      </w:tr>
      <w:tr w:rsidR="00395887" w14:paraId="3751555E" w14:textId="77777777">
        <w:tc>
          <w:tcPr>
            <w:tcW w:w="863" w:type="dxa"/>
            <w:tcBorders>
              <w:top w:val="single" w:sz="4" w:space="0" w:color="auto"/>
              <w:left w:val="single" w:sz="4" w:space="0" w:color="auto"/>
              <w:bottom w:val="single" w:sz="4" w:space="0" w:color="auto"/>
              <w:right w:val="single" w:sz="4" w:space="0" w:color="auto"/>
            </w:tcBorders>
            <w:hideMark/>
          </w:tcPr>
          <w:p w14:paraId="174DBAAA" w14:textId="36CBD05B" w:rsidR="00395887" w:rsidRDefault="00C835D4">
            <w:pPr>
              <w:widowControl w:val="0"/>
              <w:rPr>
                <w:color w:val="000000"/>
                <w:szCs w:val="24"/>
              </w:rPr>
            </w:pPr>
            <w:r>
              <w:rPr>
                <w:color w:val="000000"/>
                <w:szCs w:val="24"/>
              </w:rPr>
              <w:t>8</w:t>
            </w:r>
            <w:r w:rsidR="004B2080">
              <w:rPr>
                <w:color w:val="000000"/>
                <w:szCs w:val="24"/>
              </w:rPr>
              <w:t>.</w:t>
            </w:r>
          </w:p>
        </w:tc>
        <w:tc>
          <w:tcPr>
            <w:tcW w:w="3709" w:type="dxa"/>
            <w:tcBorders>
              <w:top w:val="single" w:sz="4" w:space="0" w:color="auto"/>
              <w:left w:val="single" w:sz="4" w:space="0" w:color="auto"/>
              <w:bottom w:val="single" w:sz="4" w:space="0" w:color="auto"/>
              <w:right w:val="single" w:sz="4" w:space="0" w:color="auto"/>
            </w:tcBorders>
            <w:hideMark/>
          </w:tcPr>
          <w:p w14:paraId="1BFEB845" w14:textId="77777777" w:rsidR="00395887" w:rsidRDefault="004B208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15EFDE80" w14:textId="77777777" w:rsidR="00395887" w:rsidRDefault="004B208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2E378727" w14:textId="77777777" w:rsidR="00395887" w:rsidRDefault="004B208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2348B4EB" w14:textId="77777777" w:rsidR="00395887" w:rsidRDefault="004B2080">
            <w:pPr>
              <w:widowControl w:val="0"/>
              <w:jc w:val="center"/>
              <w:rPr>
                <w:color w:val="000000"/>
                <w:szCs w:val="24"/>
              </w:rPr>
            </w:pPr>
            <w:r>
              <w:rPr>
                <w:color w:val="000000"/>
                <w:szCs w:val="24"/>
              </w:rPr>
              <w:t>-</w:t>
            </w:r>
          </w:p>
        </w:tc>
      </w:tr>
    </w:tbl>
    <w:p w14:paraId="4644C141" w14:textId="77777777" w:rsidR="00395887" w:rsidRDefault="00395887">
      <w:pPr>
        <w:widowControl w:val="0"/>
        <w:jc w:val="both"/>
        <w:rPr>
          <w:color w:val="000000"/>
          <w:sz w:val="8"/>
          <w:szCs w:val="8"/>
        </w:rPr>
      </w:pPr>
    </w:p>
    <w:p w14:paraId="56B6A6BD" w14:textId="77777777" w:rsidR="00395887" w:rsidRDefault="004B208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38278F7B" w14:textId="77777777" w:rsidR="00395887" w:rsidRDefault="004B208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60B82DF5" w14:textId="77777777" w:rsidR="00395887" w:rsidRDefault="00395887">
      <w:pPr>
        <w:widowControl w:val="0"/>
        <w:jc w:val="both"/>
        <w:rPr>
          <w:color w:val="000000"/>
          <w:vertAlign w:val="superscript"/>
        </w:rPr>
      </w:pPr>
    </w:p>
    <w:p w14:paraId="14C80CC3" w14:textId="77777777" w:rsidR="00395887" w:rsidRDefault="004B2080">
      <w:pPr>
        <w:widowControl w:val="0"/>
        <w:jc w:val="center"/>
      </w:pPr>
      <w:r>
        <w:rPr>
          <w:color w:val="000000"/>
        </w:rPr>
        <w:t>_________________</w:t>
      </w:r>
    </w:p>
    <w:p w14:paraId="7D1FDC5F" w14:textId="77777777" w:rsidR="00395887" w:rsidRDefault="00395887"/>
    <w:p w14:paraId="4A562651" w14:textId="77777777" w:rsidR="00395887" w:rsidRDefault="00395887">
      <w:pPr>
        <w:keepNext/>
        <w:tabs>
          <w:tab w:val="left" w:pos="1304"/>
          <w:tab w:val="left" w:pos="1457"/>
          <w:tab w:val="left" w:pos="1604"/>
          <w:tab w:val="left" w:pos="1757"/>
        </w:tabs>
        <w:rPr>
          <w:color w:val="000000"/>
        </w:rPr>
      </w:pPr>
    </w:p>
    <w:p w14:paraId="6608CA5D" w14:textId="77777777" w:rsidR="00395887" w:rsidRDefault="00395887">
      <w:pPr>
        <w:keepNext/>
        <w:tabs>
          <w:tab w:val="left" w:pos="1304"/>
          <w:tab w:val="left" w:pos="1457"/>
          <w:tab w:val="left" w:pos="1604"/>
          <w:tab w:val="left" w:pos="1757"/>
        </w:tabs>
        <w:rPr>
          <w:color w:val="000000"/>
        </w:rPr>
        <w:sectPr w:rsidR="00395887">
          <w:headerReference w:type="even" r:id="rId17"/>
          <w:headerReference w:type="default" r:id="rId18"/>
          <w:footerReference w:type="even" r:id="rId19"/>
          <w:footerReference w:type="default" r:id="rId20"/>
          <w:headerReference w:type="first" r:id="rId21"/>
          <w:footerReference w:type="first" r:id="rId22"/>
          <w:pgSz w:w="11907" w:h="16840" w:code="9"/>
          <w:pgMar w:top="1418" w:right="567" w:bottom="1134" w:left="1701" w:header="567" w:footer="284" w:gutter="0"/>
          <w:pgNumType w:start="1"/>
          <w:cols w:space="1296"/>
          <w:titlePg/>
          <w:docGrid w:linePitch="360"/>
        </w:sectPr>
      </w:pPr>
    </w:p>
    <w:p w14:paraId="58C85C9D" w14:textId="3554C2DF" w:rsidR="006A6D54" w:rsidRDefault="006A6D54" w:rsidP="006A6D54">
      <w:pPr>
        <w:jc w:val="center"/>
        <w:rPr>
          <w:rFonts w:eastAsia="Calibri"/>
          <w:szCs w:val="24"/>
        </w:rPr>
      </w:pPr>
      <w:r>
        <w:rPr>
          <w:rFonts w:eastAsia="Calibri"/>
          <w:szCs w:val="24"/>
        </w:rPr>
        <w:lastRenderedPageBreak/>
        <w:t xml:space="preserve">                                                                   Panevėžio lopšelio-darželio „Taika“ </w:t>
      </w:r>
    </w:p>
    <w:p w14:paraId="7A4842EC" w14:textId="2C6C7B71" w:rsidR="00395887" w:rsidRDefault="006A6D54">
      <w:pPr>
        <w:ind w:left="3888" w:firstLine="1215"/>
        <w:rPr>
          <w:rFonts w:eastAsia="Calibri"/>
          <w:szCs w:val="24"/>
        </w:rPr>
      </w:pPr>
      <w:r>
        <w:rPr>
          <w:rFonts w:eastAsia="Calibri"/>
          <w:szCs w:val="24"/>
        </w:rPr>
        <w:t>v</w:t>
      </w:r>
      <w:r w:rsidR="004B2080">
        <w:rPr>
          <w:rFonts w:eastAsia="Calibri"/>
          <w:szCs w:val="24"/>
        </w:rPr>
        <w:t>aikų maitinimo organizavimo tvarkos aprašo</w:t>
      </w:r>
    </w:p>
    <w:p w14:paraId="413C6294" w14:textId="58FCA5E0" w:rsidR="00395887" w:rsidRDefault="006A6D54">
      <w:pPr>
        <w:ind w:left="3888" w:firstLine="1215"/>
        <w:rPr>
          <w:rFonts w:eastAsia="Calibri"/>
          <w:szCs w:val="24"/>
        </w:rPr>
      </w:pPr>
      <w:r>
        <w:rPr>
          <w:rFonts w:eastAsia="Calibri"/>
          <w:szCs w:val="24"/>
        </w:rPr>
        <w:t>4</w:t>
      </w:r>
      <w:r w:rsidR="004B2080">
        <w:rPr>
          <w:rFonts w:eastAsia="Calibri"/>
          <w:szCs w:val="24"/>
        </w:rPr>
        <w:t xml:space="preserve"> priedas</w:t>
      </w:r>
    </w:p>
    <w:p w14:paraId="449E9192" w14:textId="77777777" w:rsidR="00395887" w:rsidRDefault="00395887">
      <w:pPr>
        <w:rPr>
          <w:rFonts w:eastAsiaTheme="minorHAnsi"/>
          <w:szCs w:val="24"/>
        </w:rPr>
      </w:pPr>
    </w:p>
    <w:p w14:paraId="124364A9" w14:textId="77777777" w:rsidR="00395887" w:rsidRDefault="004B208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395887" w14:paraId="77479246" w14:textId="77777777">
        <w:tc>
          <w:tcPr>
            <w:tcW w:w="2550" w:type="dxa"/>
            <w:tcBorders>
              <w:top w:val="single" w:sz="4" w:space="0" w:color="auto"/>
              <w:left w:val="single" w:sz="4" w:space="0" w:color="auto"/>
              <w:bottom w:val="single" w:sz="4" w:space="0" w:color="auto"/>
              <w:right w:val="single" w:sz="4" w:space="0" w:color="auto"/>
            </w:tcBorders>
            <w:hideMark/>
          </w:tcPr>
          <w:p w14:paraId="3E7959F9" w14:textId="77777777" w:rsidR="00395887" w:rsidRDefault="004B208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07D703C" w14:textId="77777777" w:rsidR="00395887" w:rsidRDefault="004B2080">
            <w:pPr>
              <w:spacing w:after="120" w:line="276" w:lineRule="auto"/>
              <w:rPr>
                <w:szCs w:val="24"/>
              </w:rPr>
            </w:pPr>
            <w:r>
              <w:rPr>
                <w:szCs w:val="24"/>
              </w:rPr>
              <w:t>Maisto produktų patiekimas</w:t>
            </w:r>
            <w:r>
              <w:rPr>
                <w:szCs w:val="24"/>
                <w:vertAlign w:val="superscript"/>
              </w:rPr>
              <w:t>1</w:t>
            </w:r>
          </w:p>
        </w:tc>
      </w:tr>
      <w:tr w:rsidR="00395887" w14:paraId="34AB113B" w14:textId="77777777">
        <w:tc>
          <w:tcPr>
            <w:tcW w:w="2550" w:type="dxa"/>
            <w:tcBorders>
              <w:top w:val="single" w:sz="4" w:space="0" w:color="auto"/>
              <w:left w:val="single" w:sz="4" w:space="0" w:color="auto"/>
              <w:bottom w:val="single" w:sz="4" w:space="0" w:color="auto"/>
              <w:right w:val="single" w:sz="4" w:space="0" w:color="auto"/>
            </w:tcBorders>
            <w:hideMark/>
          </w:tcPr>
          <w:p w14:paraId="0FC37787" w14:textId="77777777" w:rsidR="00395887" w:rsidRDefault="004B208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8CD1F54"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5037B693"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0464162C"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0EB357A0"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11354D1A"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14:paraId="44DB85DC" w14:textId="77777777" w:rsidR="00395887" w:rsidRDefault="004B208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395887" w14:paraId="2BAC0D14" w14:textId="77777777">
        <w:tc>
          <w:tcPr>
            <w:tcW w:w="2550" w:type="dxa"/>
            <w:tcBorders>
              <w:top w:val="single" w:sz="4" w:space="0" w:color="auto"/>
              <w:left w:val="single" w:sz="4" w:space="0" w:color="auto"/>
              <w:bottom w:val="single" w:sz="4" w:space="0" w:color="auto"/>
              <w:right w:val="single" w:sz="4" w:space="0" w:color="auto"/>
            </w:tcBorders>
            <w:hideMark/>
          </w:tcPr>
          <w:p w14:paraId="21C0C2C7" w14:textId="77777777" w:rsidR="00395887" w:rsidRDefault="004B208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7AFD0490"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57A4F1F6"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6DE348B3"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14:paraId="4368EF2B" w14:textId="77777777" w:rsidR="00395887" w:rsidRDefault="004B208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395887" w14:paraId="4E6F54DD"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027E848C" w14:textId="77777777" w:rsidR="00395887" w:rsidRDefault="004B208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4AAF9EE3" w14:textId="77777777" w:rsidR="00395887" w:rsidRDefault="004B208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395887" w14:paraId="2A8F913B" w14:textId="77777777">
        <w:tc>
          <w:tcPr>
            <w:tcW w:w="2550" w:type="dxa"/>
            <w:tcBorders>
              <w:top w:val="single" w:sz="4" w:space="0" w:color="auto"/>
              <w:left w:val="single" w:sz="4" w:space="0" w:color="auto"/>
              <w:bottom w:val="single" w:sz="4" w:space="0" w:color="auto"/>
              <w:right w:val="single" w:sz="4" w:space="0" w:color="auto"/>
            </w:tcBorders>
            <w:hideMark/>
          </w:tcPr>
          <w:p w14:paraId="2017906F" w14:textId="77777777" w:rsidR="00395887" w:rsidRDefault="004B208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30CA640"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5752BA5E"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1BC48F2D"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14:paraId="5EB581D2"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74423246" w14:textId="77777777" w:rsidR="00395887" w:rsidRDefault="004B208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395887" w14:paraId="4424F3B0" w14:textId="77777777">
        <w:tc>
          <w:tcPr>
            <w:tcW w:w="2550" w:type="dxa"/>
            <w:tcBorders>
              <w:top w:val="single" w:sz="4" w:space="0" w:color="auto"/>
              <w:left w:val="single" w:sz="4" w:space="0" w:color="auto"/>
              <w:bottom w:val="single" w:sz="4" w:space="0" w:color="auto"/>
              <w:right w:val="single" w:sz="4" w:space="0" w:color="auto"/>
            </w:tcBorders>
            <w:hideMark/>
          </w:tcPr>
          <w:p w14:paraId="60C34A31" w14:textId="77777777" w:rsidR="00395887" w:rsidRDefault="004B208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3F0217C3" w14:textId="77777777" w:rsidR="00395887" w:rsidRDefault="004B208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4E566523"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6372CCA0"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14:paraId="79FB98E1" w14:textId="184ED3F4"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w:t>
            </w:r>
            <w:r w:rsidR="00C835D4">
              <w:rPr>
                <w:rFonts w:ascii="Times New Roman" w:hAnsi="Times New Roman" w:cs="Times New Roman"/>
                <w:sz w:val="24"/>
                <w:szCs w:val="24"/>
              </w:rPr>
              <w:t>.4</w:t>
            </w:r>
            <w:r>
              <w:rPr>
                <w:rFonts w:ascii="Times New Roman" w:hAnsi="Times New Roman" w:cs="Times New Roman"/>
                <w:sz w:val="24"/>
                <w:szCs w:val="24"/>
              </w:rPr>
              <w:t>. Mėsa patiekiama taip, kad galėtų sukramtyti.</w:t>
            </w:r>
          </w:p>
        </w:tc>
      </w:tr>
      <w:tr w:rsidR="00395887" w14:paraId="7C5C8A1A" w14:textId="77777777">
        <w:tc>
          <w:tcPr>
            <w:tcW w:w="2550" w:type="dxa"/>
            <w:tcBorders>
              <w:top w:val="single" w:sz="4" w:space="0" w:color="auto"/>
              <w:left w:val="single" w:sz="4" w:space="0" w:color="auto"/>
              <w:bottom w:val="single" w:sz="4" w:space="0" w:color="auto"/>
              <w:right w:val="single" w:sz="4" w:space="0" w:color="auto"/>
            </w:tcBorders>
            <w:hideMark/>
          </w:tcPr>
          <w:p w14:paraId="58A57BD4" w14:textId="77777777" w:rsidR="00395887" w:rsidRDefault="004B208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5F8C6C80"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292B4756"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395887" w14:paraId="0CAAA15C" w14:textId="77777777">
        <w:tc>
          <w:tcPr>
            <w:tcW w:w="2550" w:type="dxa"/>
            <w:tcBorders>
              <w:top w:val="single" w:sz="4" w:space="0" w:color="auto"/>
              <w:left w:val="single" w:sz="4" w:space="0" w:color="auto"/>
              <w:bottom w:val="single" w:sz="4" w:space="0" w:color="auto"/>
              <w:right w:val="single" w:sz="4" w:space="0" w:color="auto"/>
            </w:tcBorders>
            <w:hideMark/>
          </w:tcPr>
          <w:p w14:paraId="052AFBD0" w14:textId="77777777" w:rsidR="00395887" w:rsidRDefault="004B208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D0B117C" w14:textId="2325FEAD"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w:t>
            </w:r>
            <w:r w:rsidR="00C835D4">
              <w:rPr>
                <w:rFonts w:ascii="Times New Roman" w:hAnsi="Times New Roman" w:cs="Times New Roman"/>
                <w:sz w:val="24"/>
                <w:szCs w:val="24"/>
              </w:rPr>
              <w:t>, kepti</w:t>
            </w:r>
            <w:r>
              <w:rPr>
                <w:rFonts w:ascii="Times New Roman" w:hAnsi="Times New Roman" w:cs="Times New Roman"/>
                <w:sz w:val="24"/>
                <w:szCs w:val="24"/>
              </w:rPr>
              <w:t xml:space="preserve"> arba patiekaluose.</w:t>
            </w:r>
          </w:p>
        </w:tc>
      </w:tr>
      <w:tr w:rsidR="00395887" w14:paraId="6F47C673" w14:textId="77777777">
        <w:tc>
          <w:tcPr>
            <w:tcW w:w="2550" w:type="dxa"/>
            <w:tcBorders>
              <w:top w:val="single" w:sz="4" w:space="0" w:color="auto"/>
              <w:left w:val="single" w:sz="4" w:space="0" w:color="auto"/>
              <w:bottom w:val="single" w:sz="4" w:space="0" w:color="auto"/>
              <w:right w:val="single" w:sz="4" w:space="0" w:color="auto"/>
            </w:tcBorders>
            <w:hideMark/>
          </w:tcPr>
          <w:p w14:paraId="08FCFBB3"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6C50BB1F"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14:paraId="70277DD5"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8.2. Vartoti tiekiamas ne didesnio nei 2,5 proc. riebumo pasterizuotas pienas.</w:t>
            </w:r>
          </w:p>
          <w:p w14:paraId="36135209"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1E3EEE46"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395887" w14:paraId="5AB3835E" w14:textId="77777777">
        <w:tc>
          <w:tcPr>
            <w:tcW w:w="2550" w:type="dxa"/>
            <w:tcBorders>
              <w:top w:val="single" w:sz="4" w:space="0" w:color="auto"/>
              <w:left w:val="single" w:sz="4" w:space="0" w:color="auto"/>
              <w:bottom w:val="single" w:sz="4" w:space="0" w:color="auto"/>
              <w:right w:val="single" w:sz="4" w:space="0" w:color="auto"/>
            </w:tcBorders>
            <w:hideMark/>
          </w:tcPr>
          <w:p w14:paraId="2F950D82" w14:textId="77777777" w:rsidR="00395887" w:rsidRDefault="004B208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04340514"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395887" w14:paraId="0974053F" w14:textId="77777777">
        <w:tc>
          <w:tcPr>
            <w:tcW w:w="2550" w:type="dxa"/>
            <w:tcBorders>
              <w:top w:val="single" w:sz="4" w:space="0" w:color="auto"/>
              <w:left w:val="single" w:sz="4" w:space="0" w:color="auto"/>
              <w:bottom w:val="single" w:sz="4" w:space="0" w:color="auto"/>
              <w:right w:val="single" w:sz="4" w:space="0" w:color="auto"/>
            </w:tcBorders>
            <w:hideMark/>
          </w:tcPr>
          <w:p w14:paraId="33C38258" w14:textId="03A7EDD2" w:rsidR="00395887" w:rsidRDefault="004B2080" w:rsidP="00C835D4">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10. Aliejus </w:t>
            </w:r>
          </w:p>
        </w:tc>
        <w:tc>
          <w:tcPr>
            <w:tcW w:w="6796" w:type="dxa"/>
            <w:tcBorders>
              <w:top w:val="single" w:sz="4" w:space="0" w:color="auto"/>
              <w:left w:val="single" w:sz="4" w:space="0" w:color="auto"/>
              <w:bottom w:val="single" w:sz="4" w:space="0" w:color="auto"/>
              <w:right w:val="single" w:sz="4" w:space="0" w:color="auto"/>
            </w:tcBorders>
            <w:hideMark/>
          </w:tcPr>
          <w:p w14:paraId="6E6C3199" w14:textId="77777777" w:rsidR="00395887" w:rsidRDefault="004B208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14:paraId="6C801A0B" w14:textId="3422081C" w:rsidR="00395887" w:rsidRDefault="004B2080" w:rsidP="00C835D4">
            <w:pPr>
              <w:rPr>
                <w:szCs w:val="24"/>
              </w:rPr>
            </w:pPr>
            <w:r>
              <w:rPr>
                <w:szCs w:val="24"/>
              </w:rPr>
              <w:t>10.2. Kepimui naudojamas kepti tinkantis aliejus.</w:t>
            </w:r>
          </w:p>
        </w:tc>
      </w:tr>
      <w:tr w:rsidR="00395887" w14:paraId="45775FA1"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42F9EF12" w14:textId="744D467C" w:rsidR="00395887" w:rsidRDefault="004B2080" w:rsidP="00C835D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00C835D4">
              <w:rPr>
                <w:rFonts w:ascii="Times New Roman" w:hAnsi="Times New Roman" w:cs="Times New Roman"/>
                <w:sz w:val="24"/>
                <w:szCs w:val="24"/>
              </w:rPr>
              <w:t>Migdolų drožlės</w:t>
            </w:r>
            <w:r>
              <w:rPr>
                <w:rFonts w:ascii="Times New Roman" w:hAnsi="Times New Roman" w:cs="Times New Roman"/>
                <w:sz w:val="24"/>
                <w:szCs w:val="24"/>
              </w:rPr>
              <w:t>,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09554D53" w14:textId="77777777" w:rsidR="00395887" w:rsidRDefault="004B2080">
            <w:pPr>
              <w:rPr>
                <w:szCs w:val="24"/>
              </w:rPr>
            </w:pPr>
            <w:r>
              <w:rPr>
                <w:szCs w:val="24"/>
              </w:rPr>
              <w:t>11.1. Tiekiami pagardinti patiekalus.</w:t>
            </w:r>
          </w:p>
          <w:p w14:paraId="28841D14" w14:textId="77777777" w:rsidR="00395887" w:rsidRDefault="004B2080">
            <w:pPr>
              <w:rPr>
                <w:szCs w:val="24"/>
              </w:rPr>
            </w:pPr>
            <w:r>
              <w:rPr>
                <w:szCs w:val="24"/>
              </w:rPr>
              <w:t>11.2. Ikimokyklinio amžiaus vaikams tiekiami smulkinti.</w:t>
            </w:r>
          </w:p>
          <w:p w14:paraId="6F5C5D62" w14:textId="77777777" w:rsidR="00395887" w:rsidRDefault="004B2080">
            <w:pPr>
              <w:spacing w:line="276" w:lineRule="auto"/>
              <w:rPr>
                <w:szCs w:val="24"/>
              </w:rPr>
            </w:pPr>
            <w:r>
              <w:rPr>
                <w:szCs w:val="24"/>
              </w:rPr>
              <w:t>11.3. Džiovinti vaisiai tiekiami plauti karštu vandeniu.</w:t>
            </w:r>
          </w:p>
        </w:tc>
      </w:tr>
      <w:tr w:rsidR="00395887" w14:paraId="096A751A" w14:textId="77777777">
        <w:tc>
          <w:tcPr>
            <w:tcW w:w="2550" w:type="dxa"/>
            <w:tcBorders>
              <w:top w:val="single" w:sz="4" w:space="0" w:color="auto"/>
              <w:left w:val="single" w:sz="4" w:space="0" w:color="auto"/>
              <w:bottom w:val="single" w:sz="4" w:space="0" w:color="auto"/>
              <w:right w:val="single" w:sz="4" w:space="0" w:color="auto"/>
            </w:tcBorders>
            <w:hideMark/>
          </w:tcPr>
          <w:p w14:paraId="0F9C740A" w14:textId="77777777" w:rsidR="00395887" w:rsidRDefault="004B208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001C613A"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5BCAAD62"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395887" w14:paraId="2817C5C4" w14:textId="77777777">
        <w:tc>
          <w:tcPr>
            <w:tcW w:w="2550" w:type="dxa"/>
            <w:tcBorders>
              <w:top w:val="single" w:sz="4" w:space="0" w:color="auto"/>
              <w:left w:val="single" w:sz="4" w:space="0" w:color="auto"/>
              <w:bottom w:val="single" w:sz="4" w:space="0" w:color="auto"/>
              <w:right w:val="single" w:sz="4" w:space="0" w:color="auto"/>
            </w:tcBorders>
            <w:hideMark/>
          </w:tcPr>
          <w:p w14:paraId="541B28E8" w14:textId="77777777" w:rsidR="00395887" w:rsidRDefault="004B208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30FD2A8B" w14:textId="77777777" w:rsidR="00395887" w:rsidRDefault="004B208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7B55DD4D" w14:textId="77777777" w:rsidR="00395887" w:rsidRDefault="004B208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395887" w14:paraId="03683A6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330AAE2C" w14:textId="77777777" w:rsidR="00395887" w:rsidRDefault="004B208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3BC889C7" w14:textId="77777777" w:rsidR="00395887" w:rsidRDefault="004B2080">
            <w:pPr>
              <w:rPr>
                <w:szCs w:val="24"/>
              </w:rPr>
            </w:pPr>
            <w:r>
              <w:rPr>
                <w:szCs w:val="24"/>
              </w:rPr>
              <w:t>14.1. Viso grūdo ar iš dalies viso grūdo pyragai, bandelės.</w:t>
            </w:r>
          </w:p>
          <w:p w14:paraId="175A6F30" w14:textId="77777777" w:rsidR="00395887" w:rsidRDefault="004B208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395887" w14:paraId="4D9979DC" w14:textId="77777777">
        <w:tc>
          <w:tcPr>
            <w:tcW w:w="2550" w:type="dxa"/>
            <w:tcBorders>
              <w:top w:val="single" w:sz="4" w:space="0" w:color="auto"/>
              <w:left w:val="single" w:sz="4" w:space="0" w:color="auto"/>
              <w:bottom w:val="single" w:sz="4" w:space="0" w:color="auto"/>
              <w:right w:val="single" w:sz="4" w:space="0" w:color="auto"/>
            </w:tcBorders>
            <w:hideMark/>
          </w:tcPr>
          <w:p w14:paraId="5094B969" w14:textId="77777777" w:rsidR="00395887" w:rsidRDefault="004B208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7499DBFD" w14:textId="77777777" w:rsidR="00395887" w:rsidRDefault="004B2080">
            <w:pPr>
              <w:spacing w:after="120"/>
              <w:rPr>
                <w:szCs w:val="24"/>
              </w:rPr>
            </w:pPr>
            <w:r>
              <w:rPr>
                <w:szCs w:val="24"/>
              </w:rPr>
              <w:t>15.1. Jei tiekiamos su kitais patiekalais, patiekiamos nedideliais kiekiais (100–150 ml).</w:t>
            </w:r>
          </w:p>
        </w:tc>
      </w:tr>
      <w:tr w:rsidR="00395887" w14:paraId="7EF3CD15" w14:textId="77777777">
        <w:tc>
          <w:tcPr>
            <w:tcW w:w="2550" w:type="dxa"/>
            <w:tcBorders>
              <w:top w:val="single" w:sz="4" w:space="0" w:color="auto"/>
              <w:left w:val="single" w:sz="4" w:space="0" w:color="auto"/>
              <w:bottom w:val="single" w:sz="4" w:space="0" w:color="auto"/>
              <w:right w:val="single" w:sz="4" w:space="0" w:color="auto"/>
            </w:tcBorders>
            <w:hideMark/>
          </w:tcPr>
          <w:p w14:paraId="13E4DDFE" w14:textId="77777777" w:rsidR="00395887" w:rsidRDefault="004B208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4E25106C" w14:textId="77777777" w:rsidR="00395887" w:rsidRDefault="004B2080">
            <w:pPr>
              <w:rPr>
                <w:szCs w:val="24"/>
                <w:highlight w:val="yellow"/>
              </w:rPr>
            </w:pPr>
            <w:r>
              <w:rPr>
                <w:szCs w:val="24"/>
              </w:rPr>
              <w:t>16.1. Arbatžolių ir (ar) žolelių arbata ruošiama 1g/1l koncentracijos.</w:t>
            </w:r>
          </w:p>
        </w:tc>
      </w:tr>
    </w:tbl>
    <w:p w14:paraId="0DA5651B" w14:textId="77777777" w:rsidR="00395887" w:rsidRDefault="004B208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1D246EB7" w14:textId="77777777" w:rsidR="00395887" w:rsidRDefault="004B2080">
      <w:pPr>
        <w:spacing w:after="120"/>
        <w:jc w:val="center"/>
      </w:pPr>
      <w:r>
        <w:rPr>
          <w:sz w:val="8"/>
          <w:szCs w:val="8"/>
        </w:rPr>
        <w:t>_____________________________________________</w:t>
      </w:r>
    </w:p>
    <w:p w14:paraId="04C8078E" w14:textId="77777777" w:rsidR="00395887" w:rsidRDefault="00395887"/>
    <w:p w14:paraId="08D68C22" w14:textId="77777777" w:rsidR="00395887" w:rsidRDefault="00395887">
      <w:pPr>
        <w:ind w:left="3888" w:firstLine="992"/>
        <w:sectPr w:rsidR="00395887">
          <w:pgSz w:w="11907" w:h="16840" w:code="9"/>
          <w:pgMar w:top="1134" w:right="567" w:bottom="1134" w:left="1701" w:header="567" w:footer="794" w:gutter="0"/>
          <w:pgNumType w:start="1"/>
          <w:cols w:space="1296"/>
          <w:titlePg/>
          <w:docGrid w:linePitch="360"/>
        </w:sectPr>
      </w:pPr>
    </w:p>
    <w:p w14:paraId="14BFF16D" w14:textId="61E161D2" w:rsidR="00C835D4" w:rsidRDefault="00C835D4" w:rsidP="00C835D4">
      <w:pPr>
        <w:jc w:val="center"/>
        <w:rPr>
          <w:rFonts w:eastAsia="Calibri"/>
          <w:szCs w:val="24"/>
        </w:rPr>
      </w:pPr>
      <w:r>
        <w:rPr>
          <w:rFonts w:eastAsia="Calibri"/>
          <w:szCs w:val="24"/>
        </w:rPr>
        <w:lastRenderedPageBreak/>
        <w:t xml:space="preserve">                                               Panevėžio lopšelio-darželio „Taika“ </w:t>
      </w:r>
    </w:p>
    <w:p w14:paraId="229D92A1" w14:textId="77777777" w:rsidR="00C835D4" w:rsidRDefault="00C835D4" w:rsidP="00C835D4">
      <w:pPr>
        <w:ind w:firstLine="4536"/>
        <w:rPr>
          <w:rFonts w:eastAsia="Calibri"/>
          <w:szCs w:val="24"/>
        </w:rPr>
      </w:pPr>
      <w:r>
        <w:rPr>
          <w:rFonts w:eastAsia="Calibri"/>
          <w:szCs w:val="24"/>
        </w:rPr>
        <w:t>vaikų maitinimo organizavimo tvarkos aprašo</w:t>
      </w:r>
    </w:p>
    <w:p w14:paraId="120EEE87" w14:textId="77777777" w:rsidR="00C835D4" w:rsidRDefault="00C835D4" w:rsidP="00C835D4">
      <w:pPr>
        <w:ind w:firstLine="4536"/>
        <w:rPr>
          <w:rFonts w:eastAsia="Calibri"/>
          <w:szCs w:val="24"/>
        </w:rPr>
      </w:pPr>
      <w:r>
        <w:rPr>
          <w:rFonts w:eastAsia="Calibri"/>
          <w:szCs w:val="24"/>
        </w:rPr>
        <w:t>5 priedas</w:t>
      </w:r>
    </w:p>
    <w:p w14:paraId="4C688D78" w14:textId="77777777" w:rsidR="00C835D4" w:rsidRDefault="00C835D4" w:rsidP="00C835D4">
      <w:pPr>
        <w:jc w:val="center"/>
        <w:rPr>
          <w:rFonts w:eastAsia="Calibri"/>
          <w:szCs w:val="24"/>
        </w:rPr>
      </w:pPr>
    </w:p>
    <w:p w14:paraId="43913029" w14:textId="77777777" w:rsidR="00C835D4" w:rsidRPr="00C835D4" w:rsidRDefault="00C835D4" w:rsidP="00C835D4">
      <w:pPr>
        <w:jc w:val="center"/>
        <w:rPr>
          <w:rFonts w:eastAsia="Calibri"/>
          <w:b/>
          <w:szCs w:val="24"/>
        </w:rPr>
      </w:pPr>
      <w:r w:rsidRPr="00C835D4">
        <w:rPr>
          <w:rFonts w:eastAsia="Calibri"/>
          <w:b/>
          <w:szCs w:val="24"/>
        </w:rPr>
        <w:t>VAIKŲ MAITINIMUI DRAUDŽIAMOS ŠIOS MAISTO PRODUKTŲ</w:t>
      </w:r>
    </w:p>
    <w:p w14:paraId="33F179F9" w14:textId="77777777" w:rsidR="00C835D4" w:rsidRPr="00C835D4" w:rsidRDefault="00C835D4" w:rsidP="00C835D4">
      <w:pPr>
        <w:jc w:val="center"/>
        <w:rPr>
          <w:rFonts w:eastAsia="Calibri"/>
          <w:b/>
          <w:szCs w:val="24"/>
        </w:rPr>
      </w:pPr>
      <w:r w:rsidRPr="00C835D4">
        <w:rPr>
          <w:rFonts w:eastAsia="Calibri"/>
          <w:b/>
          <w:szCs w:val="24"/>
        </w:rPr>
        <w:t>GRUPĖS:</w:t>
      </w:r>
    </w:p>
    <w:p w14:paraId="1E7298A5" w14:textId="30D768A6" w:rsidR="00C835D4" w:rsidRPr="00C835D4" w:rsidRDefault="00C835D4" w:rsidP="00C835D4">
      <w:pPr>
        <w:jc w:val="center"/>
        <w:rPr>
          <w:rFonts w:eastAsia="Calibri"/>
          <w:szCs w:val="24"/>
        </w:rPr>
      </w:pPr>
      <w:r w:rsidRPr="00C835D4">
        <w:rPr>
          <w:rFonts w:eastAsia="Calibri"/>
          <w:szCs w:val="24"/>
        </w:rPr>
        <w:t xml:space="preserve"> </w:t>
      </w:r>
    </w:p>
    <w:p w14:paraId="2BCF6F06"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Bulvių, kukurūzų ar kitokie traškučiai, kiti riebaluose virti, skrudinti ar spraginti gaminiai;</w:t>
      </w:r>
    </w:p>
    <w:p w14:paraId="52024413"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Saldainiai, šokoladas ir šokolado gaminiai;</w:t>
      </w:r>
    </w:p>
    <w:p w14:paraId="57E3AF0D"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Valgomieji ledai;</w:t>
      </w:r>
    </w:p>
    <w:p w14:paraId="2CE4BD18" w14:textId="54BF5BAA"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Pieno produktai ir konditerijos gaminiai su glajumi, glaistu, šokoladu ar kremu;</w:t>
      </w:r>
    </w:p>
    <w:p w14:paraId="45C00C4B" w14:textId="255940A8"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Pieno produktai su palmių aliejumi</w:t>
      </w:r>
    </w:p>
    <w:p w14:paraId="77150CE2"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Kramtomoji guma;</w:t>
      </w:r>
    </w:p>
    <w:p w14:paraId="63480436"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Gazuoti gėrimai, energetiniai gėrimai, nealkoholinis alus, sidras ir vynas;</w:t>
      </w:r>
    </w:p>
    <w:p w14:paraId="7D0D8C48"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Gėrimai ir maisto produktai, pagaminti iš (arba kurių sudėtyje yra) kavamedžio pupelių kavos ar jų ekstrakto;</w:t>
      </w:r>
    </w:p>
    <w:p w14:paraId="193FAD28" w14:textId="0BCBA3BD"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Cikorijos, gilių ar grūdų gėrimai (kavos pakaitalai);</w:t>
      </w:r>
    </w:p>
    <w:p w14:paraId="11F7F137"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Arbata, kurioje yra pluoštinių kanapių dalių (išskyrus sėklas);</w:t>
      </w:r>
    </w:p>
    <w:p w14:paraId="5946C721"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Kisieliai;</w:t>
      </w:r>
    </w:p>
    <w:p w14:paraId="5222926F"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Sultinių, padažų koncentratai;</w:t>
      </w:r>
    </w:p>
    <w:p w14:paraId="257A9C88"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Padažai su spirgučiais;</w:t>
      </w:r>
    </w:p>
    <w:p w14:paraId="044A1E43"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Šaltai, karštai, mažai rūkyti mėsos gaminiai, kurių gamyboje buvo naudojamos rūkymo kvapiosios medžiagos;</w:t>
      </w:r>
    </w:p>
    <w:p w14:paraId="2CE4B27D"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Rūkyta žuvis;</w:t>
      </w:r>
    </w:p>
    <w:p w14:paraId="11CA62D6"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Konservuoti mėsos ir žuvies gaminiai;</w:t>
      </w:r>
    </w:p>
    <w:p w14:paraId="44AA2D74"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Strimelė, pagauta Baltijos jūroje;</w:t>
      </w:r>
    </w:p>
    <w:p w14:paraId="33C9766B"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Nepramoninės gamybos konservuoti gaminiai;</w:t>
      </w:r>
    </w:p>
    <w:p w14:paraId="7B8E4F30" w14:textId="63A24690"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Mechaniškai atskirta mėsa, žuvis ir maisto produktai, į kurių sudėtį įeina m</w:t>
      </w:r>
      <w:r w:rsidR="00606765">
        <w:rPr>
          <w:rFonts w:ascii="Times New Roman" w:eastAsia="Calibri" w:hAnsi="Times New Roman" w:cs="Times New Roman"/>
          <w:sz w:val="24"/>
          <w:szCs w:val="24"/>
        </w:rPr>
        <w:t>e</w:t>
      </w:r>
      <w:r w:rsidRPr="00C835D4">
        <w:rPr>
          <w:rFonts w:ascii="Times New Roman" w:eastAsia="Calibri" w:hAnsi="Times New Roman" w:cs="Times New Roman"/>
          <w:sz w:val="24"/>
          <w:szCs w:val="24"/>
        </w:rPr>
        <w:t>chaniškai atskirta mėsa ar žuvis;</w:t>
      </w:r>
    </w:p>
    <w:p w14:paraId="0E4D94DA"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Subproduktai ir jų gaminiai (išskyrus liežuvius ir kepenis);</w:t>
      </w:r>
    </w:p>
    <w:p w14:paraId="6B5427B7"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Džiūvėsėliuose volioti ar džiūvėsėliais pabarstyti kepti mėsos, paukštienos ir žuvies gaminiai;</w:t>
      </w:r>
    </w:p>
    <w:p w14:paraId="339C3962"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Maisto papildai ir maisto produktai, papildyti B grupės vitaminais;</w:t>
      </w:r>
    </w:p>
    <w:p w14:paraId="5AD9D36C"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Maisto produktai, pagaminti iš genetiškai modifikuotų organizmų (toliau – GMO), arba maisto produktai, į kurių sudėtį įeina GMO;</w:t>
      </w:r>
    </w:p>
    <w:p w14:paraId="2B1B4E0D"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 xml:space="preserve">Maisto produktai, į kurių sudėtį įeina iš dalies </w:t>
      </w:r>
      <w:proofErr w:type="spellStart"/>
      <w:r w:rsidRPr="00C835D4">
        <w:rPr>
          <w:rFonts w:ascii="Times New Roman" w:eastAsia="Calibri" w:hAnsi="Times New Roman" w:cs="Times New Roman"/>
          <w:sz w:val="24"/>
          <w:szCs w:val="24"/>
        </w:rPr>
        <w:t>hidrinti</w:t>
      </w:r>
      <w:proofErr w:type="spellEnd"/>
      <w:r w:rsidRPr="00C835D4">
        <w:rPr>
          <w:rFonts w:ascii="Times New Roman" w:eastAsia="Calibri" w:hAnsi="Times New Roman" w:cs="Times New Roman"/>
          <w:sz w:val="24"/>
          <w:szCs w:val="24"/>
        </w:rPr>
        <w:t xml:space="preserve"> augaliniai riebalai;</w:t>
      </w:r>
    </w:p>
    <w:p w14:paraId="5DB0EE19" w14:textId="77777777" w:rsidR="00C835D4" w:rsidRPr="00C835D4" w:rsidRDefault="00C835D4" w:rsidP="00C835D4">
      <w:pPr>
        <w:pStyle w:val="Sraopastraipa"/>
        <w:numPr>
          <w:ilvl w:val="0"/>
          <w:numId w:val="1"/>
        </w:numPr>
        <w:jc w:val="center"/>
        <w:rPr>
          <w:rFonts w:ascii="Times New Roman" w:eastAsia="Calibri" w:hAnsi="Times New Roman" w:cs="Times New Roman"/>
          <w:sz w:val="24"/>
          <w:szCs w:val="24"/>
        </w:rPr>
      </w:pPr>
      <w:r w:rsidRPr="00C835D4">
        <w:rPr>
          <w:rFonts w:ascii="Times New Roman" w:eastAsia="Calibri" w:hAnsi="Times New Roman" w:cs="Times New Roman"/>
          <w:sz w:val="24"/>
          <w:szCs w:val="24"/>
        </w:rPr>
        <w:t>Maisto produktai ir patiekalai, neatitinkantys „Vaikų maitinimo organizavimo tvarkos aprašo“ 3-5 prieduose nustatytų reikalavimų.</w:t>
      </w:r>
    </w:p>
    <w:p w14:paraId="59642775" w14:textId="77777777" w:rsidR="00C835D4" w:rsidRDefault="00C835D4" w:rsidP="00C835D4">
      <w:pPr>
        <w:jc w:val="center"/>
        <w:rPr>
          <w:rFonts w:eastAsia="Calibri"/>
          <w:szCs w:val="24"/>
        </w:rPr>
      </w:pPr>
    </w:p>
    <w:p w14:paraId="246A6ABC" w14:textId="77777777" w:rsidR="00C835D4" w:rsidRDefault="00C835D4" w:rsidP="00C835D4">
      <w:pPr>
        <w:jc w:val="both"/>
        <w:rPr>
          <w:rFonts w:eastAsia="Calibri"/>
          <w:szCs w:val="24"/>
        </w:rPr>
      </w:pPr>
    </w:p>
    <w:p w14:paraId="218D8178" w14:textId="77777777" w:rsidR="00C835D4" w:rsidRDefault="00C835D4" w:rsidP="00C835D4">
      <w:pPr>
        <w:jc w:val="both"/>
        <w:rPr>
          <w:rFonts w:eastAsia="Calibri"/>
          <w:szCs w:val="24"/>
        </w:rPr>
      </w:pPr>
    </w:p>
    <w:p w14:paraId="4CACA3E5" w14:textId="77777777" w:rsidR="00C835D4" w:rsidRDefault="00C835D4" w:rsidP="00C835D4">
      <w:pPr>
        <w:jc w:val="both"/>
        <w:rPr>
          <w:rFonts w:eastAsia="Calibri"/>
          <w:szCs w:val="24"/>
        </w:rPr>
      </w:pPr>
    </w:p>
    <w:p w14:paraId="3D6EFB57" w14:textId="142D2ED5" w:rsidR="00C835D4" w:rsidRPr="00C835D4" w:rsidRDefault="00C835D4" w:rsidP="00C835D4">
      <w:pPr>
        <w:jc w:val="both"/>
        <w:rPr>
          <w:rFonts w:eastAsia="Calibri"/>
          <w:szCs w:val="24"/>
        </w:rPr>
      </w:pPr>
      <w:r>
        <w:rPr>
          <w:rFonts w:eastAsia="Calibri"/>
          <w:szCs w:val="24"/>
        </w:rPr>
        <w:t>Vaikų maitinimo organizavimo tvarkos aprašas, LR sveikatos apsaugos ministro 2011 m. lapkričio 11 d. įsakymu Nr. V-964.</w:t>
      </w:r>
      <w:r w:rsidR="006A6D54" w:rsidRPr="00C835D4">
        <w:rPr>
          <w:rFonts w:eastAsia="Calibri"/>
          <w:szCs w:val="24"/>
        </w:rPr>
        <w:t xml:space="preserve">                                           </w:t>
      </w:r>
    </w:p>
    <w:p w14:paraId="3D66FD0A" w14:textId="77777777" w:rsidR="00C835D4" w:rsidRDefault="00C835D4" w:rsidP="006A6D54">
      <w:pPr>
        <w:jc w:val="center"/>
        <w:rPr>
          <w:rFonts w:eastAsia="Calibri"/>
          <w:szCs w:val="24"/>
        </w:rPr>
      </w:pPr>
    </w:p>
    <w:p w14:paraId="5DB41BD5" w14:textId="77777777" w:rsidR="00C835D4" w:rsidRDefault="00C835D4" w:rsidP="006A6D54">
      <w:pPr>
        <w:jc w:val="center"/>
        <w:rPr>
          <w:rFonts w:eastAsia="Calibri"/>
          <w:szCs w:val="24"/>
        </w:rPr>
      </w:pPr>
    </w:p>
    <w:p w14:paraId="524EE668" w14:textId="533EC85B" w:rsidR="006A6D54" w:rsidRDefault="00C835D4" w:rsidP="006A6D54">
      <w:pPr>
        <w:jc w:val="center"/>
        <w:rPr>
          <w:rFonts w:eastAsia="Calibri"/>
          <w:szCs w:val="24"/>
        </w:rPr>
      </w:pPr>
      <w:r>
        <w:rPr>
          <w:rFonts w:eastAsia="Calibri"/>
          <w:szCs w:val="24"/>
        </w:rPr>
        <w:lastRenderedPageBreak/>
        <w:tab/>
        <w:t xml:space="preserve">                        </w:t>
      </w:r>
      <w:r w:rsidR="006A6D54">
        <w:rPr>
          <w:rFonts w:eastAsia="Calibri"/>
          <w:szCs w:val="24"/>
        </w:rPr>
        <w:t xml:space="preserve"> Panevėžio lopšelio-darželio „Taika“ </w:t>
      </w:r>
    </w:p>
    <w:p w14:paraId="29CABB03" w14:textId="3E8A14DB" w:rsidR="00395887" w:rsidRDefault="006A6D54">
      <w:pPr>
        <w:ind w:firstLine="4536"/>
        <w:rPr>
          <w:rFonts w:eastAsia="Calibri"/>
          <w:szCs w:val="24"/>
        </w:rPr>
      </w:pPr>
      <w:r>
        <w:rPr>
          <w:rFonts w:eastAsia="Calibri"/>
          <w:szCs w:val="24"/>
        </w:rPr>
        <w:t>v</w:t>
      </w:r>
      <w:r w:rsidR="004B2080">
        <w:rPr>
          <w:rFonts w:eastAsia="Calibri"/>
          <w:szCs w:val="24"/>
        </w:rPr>
        <w:t>aikų maitinimo organizavimo tvarkos aprašo</w:t>
      </w:r>
    </w:p>
    <w:p w14:paraId="61752094" w14:textId="05CDCAD9" w:rsidR="00395887" w:rsidRDefault="00C835D4">
      <w:pPr>
        <w:ind w:firstLine="4536"/>
        <w:rPr>
          <w:rFonts w:eastAsia="Calibri"/>
          <w:szCs w:val="24"/>
        </w:rPr>
      </w:pPr>
      <w:r>
        <w:rPr>
          <w:rFonts w:eastAsia="Calibri"/>
          <w:szCs w:val="24"/>
        </w:rPr>
        <w:t>6</w:t>
      </w:r>
      <w:r w:rsidR="006A6D54">
        <w:rPr>
          <w:rFonts w:eastAsia="Calibri"/>
          <w:szCs w:val="24"/>
        </w:rPr>
        <w:t xml:space="preserve"> </w:t>
      </w:r>
      <w:r w:rsidR="004B2080">
        <w:rPr>
          <w:rFonts w:eastAsia="Calibri"/>
          <w:szCs w:val="24"/>
        </w:rPr>
        <w:t>priedas</w:t>
      </w:r>
    </w:p>
    <w:p w14:paraId="656FBA56" w14:textId="77777777" w:rsidR="00395887" w:rsidRDefault="00395887">
      <w:pPr>
        <w:ind w:left="3888"/>
        <w:rPr>
          <w:rFonts w:eastAsia="Calibri"/>
          <w:szCs w:val="24"/>
        </w:rPr>
      </w:pPr>
    </w:p>
    <w:p w14:paraId="0A4C56A7" w14:textId="77777777" w:rsidR="00395887" w:rsidRDefault="004B208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395887" w14:paraId="15B2FD00"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2DA4FD3E" w14:textId="77777777" w:rsidR="00395887" w:rsidRDefault="004B208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D93EC52" w14:textId="77777777" w:rsidR="00395887" w:rsidRDefault="004B208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EDDD37E" w14:textId="77777777" w:rsidR="00395887" w:rsidRDefault="004B208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074A1C" w14:textId="77777777" w:rsidR="00395887" w:rsidRDefault="004B2080">
            <w:pPr>
              <w:jc w:val="center"/>
              <w:rPr>
                <w:szCs w:val="24"/>
                <w:lang w:eastAsia="en-GB"/>
              </w:rPr>
            </w:pPr>
            <w:r>
              <w:rPr>
                <w:szCs w:val="24"/>
                <w:lang w:eastAsia="en-GB"/>
              </w:rPr>
              <w:t>Vienas arba du maitinimai per dieną</w:t>
            </w:r>
          </w:p>
        </w:tc>
      </w:tr>
      <w:tr w:rsidR="00395887" w14:paraId="345593D2"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0EA0A0E6" w14:textId="77777777" w:rsidR="00395887" w:rsidRDefault="004B208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495E5D" w14:textId="77777777" w:rsidR="00395887" w:rsidRDefault="004B2080">
            <w:pPr>
              <w:rPr>
                <w:szCs w:val="24"/>
                <w:lang w:eastAsia="en-GB"/>
              </w:rPr>
            </w:pPr>
            <w:r>
              <w:rPr>
                <w:szCs w:val="24"/>
                <w:lang w:eastAsia="en-GB"/>
              </w:rPr>
              <w:t xml:space="preserve">Ne daugiau kaip </w:t>
            </w:r>
          </w:p>
          <w:p w14:paraId="70B5E236" w14:textId="77777777" w:rsidR="00395887" w:rsidRDefault="004B208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CB415F3" w14:textId="77777777" w:rsidR="00395887" w:rsidRDefault="004B2080">
            <w:pPr>
              <w:rPr>
                <w:szCs w:val="24"/>
                <w:lang w:eastAsia="en-GB"/>
              </w:rPr>
            </w:pPr>
            <w:r>
              <w:rPr>
                <w:szCs w:val="24"/>
                <w:lang w:eastAsia="en-GB"/>
              </w:rPr>
              <w:t>Ne daugiau kaip</w:t>
            </w:r>
          </w:p>
          <w:p w14:paraId="73BAC724" w14:textId="77777777" w:rsidR="00395887" w:rsidRDefault="004B208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F76B54D" w14:textId="77777777" w:rsidR="00395887" w:rsidRDefault="004B2080">
            <w:pPr>
              <w:rPr>
                <w:szCs w:val="24"/>
                <w:lang w:eastAsia="en-GB"/>
              </w:rPr>
            </w:pPr>
            <w:r>
              <w:rPr>
                <w:szCs w:val="24"/>
                <w:lang w:eastAsia="en-GB"/>
              </w:rPr>
              <w:t>Ne daugiau kaip</w:t>
            </w:r>
          </w:p>
          <w:p w14:paraId="68162350" w14:textId="77777777" w:rsidR="00395887" w:rsidRDefault="004B2080">
            <w:pPr>
              <w:rPr>
                <w:szCs w:val="24"/>
                <w:lang w:eastAsia="en-GB"/>
              </w:rPr>
            </w:pPr>
            <w:r>
              <w:rPr>
                <w:szCs w:val="24"/>
                <w:lang w:eastAsia="en-GB"/>
              </w:rPr>
              <w:t>2 kartus/sav.</w:t>
            </w:r>
          </w:p>
        </w:tc>
      </w:tr>
      <w:tr w:rsidR="00395887" w14:paraId="565EEF6C"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214BE5F" w14:textId="77777777" w:rsidR="00395887" w:rsidRDefault="004B208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D82F9D" w14:textId="77777777" w:rsidR="00395887" w:rsidRDefault="004B2080">
            <w:pPr>
              <w:rPr>
                <w:szCs w:val="24"/>
                <w:lang w:eastAsia="en-GB"/>
              </w:rPr>
            </w:pPr>
            <w:r>
              <w:rPr>
                <w:szCs w:val="24"/>
                <w:lang w:eastAsia="en-GB"/>
              </w:rPr>
              <w:t xml:space="preserve">Ne daugiau kaip </w:t>
            </w:r>
          </w:p>
          <w:p w14:paraId="00A73922" w14:textId="77777777" w:rsidR="00395887" w:rsidRDefault="004B208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478F71" w14:textId="77777777" w:rsidR="00395887" w:rsidRDefault="004B2080">
            <w:pPr>
              <w:rPr>
                <w:szCs w:val="24"/>
                <w:lang w:eastAsia="en-GB"/>
              </w:rPr>
            </w:pPr>
            <w:r>
              <w:rPr>
                <w:szCs w:val="24"/>
                <w:lang w:eastAsia="en-GB"/>
              </w:rPr>
              <w:t xml:space="preserve">Ne daugiau kaip </w:t>
            </w:r>
          </w:p>
          <w:p w14:paraId="1656A8F9" w14:textId="77777777" w:rsidR="00395887" w:rsidRDefault="004B208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59D0528" w14:textId="77777777" w:rsidR="00395887" w:rsidRDefault="004B2080">
            <w:pPr>
              <w:rPr>
                <w:szCs w:val="24"/>
                <w:lang w:eastAsia="en-GB"/>
              </w:rPr>
            </w:pPr>
            <w:r>
              <w:rPr>
                <w:szCs w:val="24"/>
                <w:lang w:eastAsia="en-GB"/>
              </w:rPr>
              <w:t xml:space="preserve">Ne daugiau kaip </w:t>
            </w:r>
          </w:p>
          <w:p w14:paraId="43DB7D33" w14:textId="77777777" w:rsidR="00395887" w:rsidRDefault="004B2080">
            <w:pPr>
              <w:rPr>
                <w:szCs w:val="24"/>
                <w:lang w:eastAsia="en-GB"/>
              </w:rPr>
            </w:pPr>
            <w:r>
              <w:rPr>
                <w:szCs w:val="24"/>
                <w:lang w:eastAsia="en-GB"/>
              </w:rPr>
              <w:t>2 kartus/sav.</w:t>
            </w:r>
          </w:p>
        </w:tc>
      </w:tr>
      <w:tr w:rsidR="00395887" w14:paraId="526B9B02"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1313D4F5" w14:textId="77777777" w:rsidR="00395887" w:rsidRDefault="004B208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ADD82DB" w14:textId="77777777" w:rsidR="00395887" w:rsidRDefault="004B2080">
            <w:pPr>
              <w:rPr>
                <w:szCs w:val="24"/>
                <w:lang w:eastAsia="en-GB"/>
              </w:rPr>
            </w:pPr>
            <w:r>
              <w:rPr>
                <w:szCs w:val="24"/>
                <w:lang w:eastAsia="en-GB"/>
              </w:rPr>
              <w:t xml:space="preserve">Ne daugiau kaip </w:t>
            </w:r>
          </w:p>
          <w:p w14:paraId="1EF2132E" w14:textId="77777777" w:rsidR="00395887" w:rsidRDefault="004B208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D69CDC" w14:textId="77777777" w:rsidR="00395887" w:rsidRDefault="004B2080">
            <w:pPr>
              <w:rPr>
                <w:szCs w:val="24"/>
                <w:lang w:eastAsia="en-GB"/>
              </w:rPr>
            </w:pPr>
            <w:r>
              <w:rPr>
                <w:szCs w:val="24"/>
                <w:lang w:eastAsia="en-GB"/>
              </w:rPr>
              <w:t xml:space="preserve">Ne daugiau kaip </w:t>
            </w:r>
          </w:p>
          <w:p w14:paraId="0F4C72E6" w14:textId="77777777" w:rsidR="00395887" w:rsidRDefault="004B208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E0A645" w14:textId="77777777" w:rsidR="00395887" w:rsidRDefault="004B2080">
            <w:pPr>
              <w:rPr>
                <w:szCs w:val="24"/>
                <w:lang w:eastAsia="en-GB"/>
              </w:rPr>
            </w:pPr>
            <w:r>
              <w:rPr>
                <w:szCs w:val="24"/>
                <w:lang w:eastAsia="en-GB"/>
              </w:rPr>
              <w:t xml:space="preserve">Ne daugiau kaip </w:t>
            </w:r>
          </w:p>
          <w:p w14:paraId="7F5747D4" w14:textId="77777777" w:rsidR="00395887" w:rsidRDefault="004B2080">
            <w:pPr>
              <w:rPr>
                <w:szCs w:val="24"/>
                <w:lang w:eastAsia="en-GB"/>
              </w:rPr>
            </w:pPr>
            <w:r>
              <w:rPr>
                <w:szCs w:val="24"/>
                <w:lang w:eastAsia="en-GB"/>
              </w:rPr>
              <w:t>1 kartas/sav.</w:t>
            </w:r>
          </w:p>
        </w:tc>
      </w:tr>
      <w:tr w:rsidR="00395887" w14:paraId="28E559ED"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05268A66" w14:textId="77777777" w:rsidR="00395887" w:rsidRDefault="004B208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2982965" w14:textId="77777777" w:rsidR="00395887" w:rsidRDefault="004B2080">
            <w:pPr>
              <w:rPr>
                <w:szCs w:val="24"/>
                <w:lang w:eastAsia="en-GB"/>
              </w:rPr>
            </w:pPr>
            <w:r>
              <w:rPr>
                <w:szCs w:val="24"/>
                <w:lang w:eastAsia="en-GB"/>
              </w:rPr>
              <w:t xml:space="preserve">Ne daugiau kaip </w:t>
            </w:r>
          </w:p>
          <w:p w14:paraId="1278E654" w14:textId="77777777" w:rsidR="00395887" w:rsidRDefault="004B208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28E7CD" w14:textId="77777777" w:rsidR="00395887" w:rsidRDefault="004B2080">
            <w:pPr>
              <w:rPr>
                <w:szCs w:val="24"/>
                <w:lang w:eastAsia="en-GB"/>
              </w:rPr>
            </w:pPr>
            <w:r>
              <w:rPr>
                <w:szCs w:val="24"/>
                <w:lang w:eastAsia="en-GB"/>
              </w:rPr>
              <w:t xml:space="preserve">Ne daugiau kaip </w:t>
            </w:r>
          </w:p>
          <w:p w14:paraId="135181A9" w14:textId="77777777" w:rsidR="00395887" w:rsidRDefault="004B208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8E7F03C" w14:textId="77777777" w:rsidR="00395887" w:rsidRDefault="004B2080">
            <w:pPr>
              <w:rPr>
                <w:szCs w:val="24"/>
                <w:lang w:eastAsia="en-GB"/>
              </w:rPr>
            </w:pPr>
            <w:r>
              <w:rPr>
                <w:szCs w:val="24"/>
                <w:lang w:eastAsia="en-GB"/>
              </w:rPr>
              <w:t xml:space="preserve">Ne daugiau kaip </w:t>
            </w:r>
          </w:p>
          <w:p w14:paraId="34F7FE59" w14:textId="77777777" w:rsidR="00395887" w:rsidRDefault="004B2080">
            <w:pPr>
              <w:rPr>
                <w:szCs w:val="24"/>
                <w:lang w:eastAsia="en-GB"/>
              </w:rPr>
            </w:pPr>
            <w:r>
              <w:rPr>
                <w:szCs w:val="24"/>
                <w:lang w:eastAsia="en-GB"/>
              </w:rPr>
              <w:t>1 kartas/2 sav.</w:t>
            </w:r>
          </w:p>
        </w:tc>
      </w:tr>
      <w:tr w:rsidR="00395887" w14:paraId="7BE00F07"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01B7986B" w14:textId="77777777" w:rsidR="00395887" w:rsidRDefault="004B208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B5EE0A3" w14:textId="77777777" w:rsidR="00395887" w:rsidRDefault="004B2080">
            <w:pPr>
              <w:rPr>
                <w:szCs w:val="24"/>
                <w:lang w:eastAsia="en-GB"/>
              </w:rPr>
            </w:pPr>
            <w:r>
              <w:rPr>
                <w:szCs w:val="24"/>
                <w:lang w:eastAsia="en-GB"/>
              </w:rPr>
              <w:t>Ne mažiau kaip</w:t>
            </w:r>
          </w:p>
          <w:p w14:paraId="01DCCE06" w14:textId="77777777" w:rsidR="00395887" w:rsidRDefault="004B208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ED86984" w14:textId="77777777" w:rsidR="00395887" w:rsidRDefault="004B2080">
            <w:pPr>
              <w:rPr>
                <w:szCs w:val="24"/>
                <w:lang w:eastAsia="en-GB"/>
              </w:rPr>
            </w:pPr>
            <w:r>
              <w:rPr>
                <w:szCs w:val="24"/>
                <w:lang w:eastAsia="en-GB"/>
              </w:rPr>
              <w:t>Ne mažiau kaip</w:t>
            </w:r>
          </w:p>
          <w:p w14:paraId="1F549C50" w14:textId="77777777" w:rsidR="00395887" w:rsidRDefault="004B208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BFD6BC1" w14:textId="77777777" w:rsidR="00395887" w:rsidRDefault="004B2080">
            <w:pPr>
              <w:rPr>
                <w:szCs w:val="24"/>
                <w:lang w:eastAsia="en-GB"/>
              </w:rPr>
            </w:pPr>
            <w:r>
              <w:rPr>
                <w:szCs w:val="24"/>
                <w:lang w:eastAsia="en-GB"/>
              </w:rPr>
              <w:t>Ne mažiau kaip</w:t>
            </w:r>
          </w:p>
          <w:p w14:paraId="141B718E" w14:textId="77777777" w:rsidR="00395887" w:rsidRDefault="004B2080">
            <w:pPr>
              <w:rPr>
                <w:szCs w:val="24"/>
                <w:lang w:eastAsia="en-GB"/>
              </w:rPr>
            </w:pPr>
            <w:r>
              <w:rPr>
                <w:szCs w:val="24"/>
                <w:lang w:eastAsia="en-GB"/>
              </w:rPr>
              <w:t>1 kartas/sav.</w:t>
            </w:r>
          </w:p>
        </w:tc>
      </w:tr>
      <w:tr w:rsidR="00C835D4" w14:paraId="6F2471C8" w14:textId="77777777" w:rsidTr="00C835D4">
        <w:trPr>
          <w:trHeight w:val="775"/>
        </w:trPr>
        <w:tc>
          <w:tcPr>
            <w:tcW w:w="1842" w:type="dxa"/>
            <w:tcBorders>
              <w:top w:val="single" w:sz="4" w:space="0" w:color="auto"/>
              <w:left w:val="single" w:sz="4" w:space="0" w:color="auto"/>
              <w:bottom w:val="single" w:sz="4" w:space="0" w:color="auto"/>
              <w:right w:val="single" w:sz="4" w:space="0" w:color="auto"/>
            </w:tcBorders>
            <w:vAlign w:val="center"/>
          </w:tcPr>
          <w:p w14:paraId="5DAD7375" w14:textId="035B53EF" w:rsidR="00C835D4" w:rsidRDefault="00C835D4">
            <w:pPr>
              <w:rPr>
                <w:szCs w:val="24"/>
                <w:lang w:eastAsia="en-GB"/>
              </w:rPr>
            </w:pPr>
            <w:r>
              <w:rPr>
                <w:szCs w:val="24"/>
                <w:lang w:eastAsia="en-GB"/>
              </w:rPr>
              <w:t>6.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tcPr>
          <w:p w14:paraId="11D2A3B7" w14:textId="77777777" w:rsidR="00C835D4" w:rsidRDefault="00C835D4" w:rsidP="00733CF5">
            <w:pPr>
              <w:rPr>
                <w:szCs w:val="24"/>
                <w:lang w:eastAsia="en-GB"/>
              </w:rPr>
            </w:pPr>
            <w:r>
              <w:rPr>
                <w:szCs w:val="24"/>
                <w:lang w:eastAsia="en-GB"/>
              </w:rPr>
              <w:t xml:space="preserve">Ne daugiau kaip </w:t>
            </w:r>
          </w:p>
          <w:p w14:paraId="5FC5E6A4" w14:textId="58DF55D5" w:rsidR="00C835D4" w:rsidRDefault="00C835D4">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tcPr>
          <w:p w14:paraId="0AECA89F" w14:textId="77777777" w:rsidR="00C835D4" w:rsidRDefault="00C835D4" w:rsidP="00733CF5">
            <w:pPr>
              <w:rPr>
                <w:szCs w:val="24"/>
                <w:lang w:eastAsia="en-GB"/>
              </w:rPr>
            </w:pPr>
            <w:r>
              <w:rPr>
                <w:szCs w:val="24"/>
                <w:lang w:eastAsia="en-GB"/>
              </w:rPr>
              <w:t xml:space="preserve">Ne daugiau kaip </w:t>
            </w:r>
          </w:p>
          <w:p w14:paraId="6D01CA51" w14:textId="340D7FE1"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tcPr>
          <w:p w14:paraId="04EFA359" w14:textId="77777777" w:rsidR="00C835D4" w:rsidRDefault="00C835D4" w:rsidP="00733CF5">
            <w:pPr>
              <w:rPr>
                <w:szCs w:val="24"/>
                <w:lang w:eastAsia="en-GB"/>
              </w:rPr>
            </w:pPr>
            <w:r>
              <w:rPr>
                <w:szCs w:val="24"/>
                <w:lang w:eastAsia="en-GB"/>
              </w:rPr>
              <w:t xml:space="preserve">Ne daugiau kaip </w:t>
            </w:r>
          </w:p>
          <w:p w14:paraId="4AE5DB8C" w14:textId="785A412E" w:rsidR="00C835D4" w:rsidRDefault="00C835D4">
            <w:pPr>
              <w:rPr>
                <w:szCs w:val="24"/>
                <w:lang w:eastAsia="en-GB"/>
              </w:rPr>
            </w:pPr>
            <w:r>
              <w:rPr>
                <w:szCs w:val="24"/>
                <w:lang w:eastAsia="en-GB"/>
              </w:rPr>
              <w:t>2 kartus/sav.</w:t>
            </w:r>
          </w:p>
        </w:tc>
      </w:tr>
      <w:tr w:rsidR="00C835D4" w14:paraId="3BF61294"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642E0362" w14:textId="77777777" w:rsidR="00C835D4" w:rsidRDefault="00C835D4">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444BF03" w14:textId="77777777" w:rsidR="00C835D4" w:rsidRDefault="00C835D4">
            <w:pPr>
              <w:rPr>
                <w:szCs w:val="24"/>
                <w:lang w:eastAsia="en-GB"/>
              </w:rPr>
            </w:pPr>
            <w:r>
              <w:rPr>
                <w:szCs w:val="24"/>
                <w:lang w:eastAsia="en-GB"/>
              </w:rPr>
              <w:t xml:space="preserve">Ne mažiau kaip </w:t>
            </w:r>
          </w:p>
          <w:p w14:paraId="6C60ABF5" w14:textId="77777777" w:rsidR="00C835D4" w:rsidRDefault="00C835D4">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3B1B5FC" w14:textId="77777777" w:rsidR="00C835D4" w:rsidRDefault="00C835D4">
            <w:pPr>
              <w:rPr>
                <w:szCs w:val="24"/>
                <w:lang w:eastAsia="en-GB"/>
              </w:rPr>
            </w:pPr>
            <w:r>
              <w:rPr>
                <w:szCs w:val="24"/>
                <w:lang w:eastAsia="en-GB"/>
              </w:rPr>
              <w:t xml:space="preserve">Ne mažiau kaip </w:t>
            </w:r>
          </w:p>
          <w:p w14:paraId="639F789C" w14:textId="77777777" w:rsidR="00C835D4" w:rsidRDefault="00C835D4">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7E2E05F" w14:textId="77777777" w:rsidR="00C835D4" w:rsidRDefault="00C835D4">
            <w:pPr>
              <w:rPr>
                <w:szCs w:val="24"/>
                <w:lang w:eastAsia="en-GB"/>
              </w:rPr>
            </w:pPr>
            <w:r>
              <w:rPr>
                <w:szCs w:val="24"/>
                <w:lang w:eastAsia="en-GB"/>
              </w:rPr>
              <w:t xml:space="preserve">Ne mažiau kaip </w:t>
            </w:r>
          </w:p>
          <w:p w14:paraId="55C68556" w14:textId="77777777" w:rsidR="00C835D4" w:rsidRDefault="00C835D4">
            <w:pPr>
              <w:rPr>
                <w:szCs w:val="24"/>
                <w:lang w:eastAsia="en-GB"/>
              </w:rPr>
            </w:pPr>
            <w:r>
              <w:rPr>
                <w:szCs w:val="24"/>
                <w:lang w:eastAsia="en-GB"/>
              </w:rPr>
              <w:t>2 kartus/sav.</w:t>
            </w:r>
          </w:p>
        </w:tc>
      </w:tr>
      <w:tr w:rsidR="00C835D4" w14:paraId="65C1135F"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6A33858A" w14:textId="77777777" w:rsidR="00C835D4" w:rsidRDefault="00C835D4">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96EDCD" w14:textId="77777777" w:rsidR="00C835D4" w:rsidRDefault="00C835D4">
            <w:pPr>
              <w:rPr>
                <w:szCs w:val="24"/>
                <w:lang w:eastAsia="en-GB"/>
              </w:rPr>
            </w:pPr>
            <w:r>
              <w:rPr>
                <w:szCs w:val="24"/>
                <w:lang w:eastAsia="en-GB"/>
              </w:rPr>
              <w:t>Ne mažiau kaip</w:t>
            </w:r>
          </w:p>
          <w:p w14:paraId="1A2DB62E" w14:textId="77777777" w:rsidR="00C835D4" w:rsidRDefault="00C835D4">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B2BAFB" w14:textId="77777777" w:rsidR="00C835D4" w:rsidRDefault="00C835D4">
            <w:pPr>
              <w:rPr>
                <w:szCs w:val="24"/>
                <w:lang w:eastAsia="en-GB"/>
              </w:rPr>
            </w:pPr>
            <w:r>
              <w:rPr>
                <w:szCs w:val="24"/>
                <w:lang w:eastAsia="en-GB"/>
              </w:rPr>
              <w:t>Ne mažiau kaip</w:t>
            </w:r>
          </w:p>
          <w:p w14:paraId="71BC18D4"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8118190" w14:textId="77777777" w:rsidR="00C835D4" w:rsidRDefault="00C835D4">
            <w:pPr>
              <w:rPr>
                <w:szCs w:val="24"/>
                <w:lang w:eastAsia="en-GB"/>
              </w:rPr>
            </w:pPr>
            <w:r>
              <w:rPr>
                <w:szCs w:val="24"/>
                <w:lang w:eastAsia="en-GB"/>
              </w:rPr>
              <w:t>Ne mažiau kaip</w:t>
            </w:r>
          </w:p>
          <w:p w14:paraId="32A45797" w14:textId="77777777" w:rsidR="00C835D4" w:rsidRDefault="00C835D4">
            <w:pPr>
              <w:rPr>
                <w:szCs w:val="24"/>
                <w:lang w:eastAsia="en-GB"/>
              </w:rPr>
            </w:pPr>
            <w:r>
              <w:rPr>
                <w:szCs w:val="24"/>
                <w:lang w:eastAsia="en-GB"/>
              </w:rPr>
              <w:t>1 kartas/sav.</w:t>
            </w:r>
          </w:p>
        </w:tc>
      </w:tr>
      <w:tr w:rsidR="00C835D4" w14:paraId="7C69C5A2"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3B110358" w14:textId="77777777" w:rsidR="00C835D4" w:rsidRDefault="00C835D4">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BA2D06" w14:textId="77777777" w:rsidR="00C835D4" w:rsidRDefault="00C835D4">
            <w:pPr>
              <w:rPr>
                <w:szCs w:val="24"/>
                <w:lang w:eastAsia="en-GB"/>
              </w:rPr>
            </w:pPr>
            <w:r>
              <w:rPr>
                <w:szCs w:val="24"/>
                <w:lang w:eastAsia="en-GB"/>
              </w:rPr>
              <w:t>Ne mažiau kaip</w:t>
            </w:r>
          </w:p>
          <w:p w14:paraId="7F5E01CA" w14:textId="77777777" w:rsidR="00C835D4" w:rsidRDefault="00C835D4">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4778E94" w14:textId="77777777" w:rsidR="00C835D4" w:rsidRDefault="00C835D4">
            <w:pPr>
              <w:rPr>
                <w:szCs w:val="24"/>
                <w:lang w:eastAsia="en-GB"/>
              </w:rPr>
            </w:pPr>
            <w:r>
              <w:rPr>
                <w:szCs w:val="24"/>
                <w:lang w:eastAsia="en-GB"/>
              </w:rPr>
              <w:t>Ne mažiau kaip</w:t>
            </w:r>
          </w:p>
          <w:p w14:paraId="09A5A8B3" w14:textId="77777777" w:rsidR="00C835D4" w:rsidRDefault="00C835D4">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34581D7" w14:textId="77777777" w:rsidR="00C835D4" w:rsidRDefault="00C835D4">
            <w:pPr>
              <w:rPr>
                <w:szCs w:val="24"/>
                <w:lang w:eastAsia="en-GB"/>
              </w:rPr>
            </w:pPr>
            <w:r>
              <w:rPr>
                <w:szCs w:val="24"/>
                <w:lang w:eastAsia="en-GB"/>
              </w:rPr>
              <w:t>Ne mažiau kaip</w:t>
            </w:r>
          </w:p>
          <w:p w14:paraId="0C92F265" w14:textId="77777777" w:rsidR="00C835D4" w:rsidRDefault="00C835D4">
            <w:pPr>
              <w:rPr>
                <w:szCs w:val="24"/>
                <w:lang w:eastAsia="en-GB"/>
              </w:rPr>
            </w:pPr>
            <w:r>
              <w:rPr>
                <w:szCs w:val="24"/>
                <w:lang w:eastAsia="en-GB"/>
              </w:rPr>
              <w:t>3 kartus/sav.</w:t>
            </w:r>
          </w:p>
        </w:tc>
      </w:tr>
      <w:tr w:rsidR="00C835D4" w14:paraId="4E56E652"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0CFD9DB" w14:textId="77777777" w:rsidR="00C835D4" w:rsidRDefault="00C835D4">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0E55FBB" w14:textId="77777777" w:rsidR="00C835D4" w:rsidRDefault="00C835D4">
            <w:pPr>
              <w:rPr>
                <w:szCs w:val="24"/>
                <w:lang w:eastAsia="en-GB"/>
              </w:rPr>
            </w:pPr>
            <w:r>
              <w:rPr>
                <w:szCs w:val="24"/>
                <w:lang w:eastAsia="en-GB"/>
              </w:rPr>
              <w:t>Ne daugiau kaip</w:t>
            </w:r>
          </w:p>
          <w:p w14:paraId="3A96531D" w14:textId="77777777" w:rsidR="00C835D4" w:rsidRDefault="00C835D4">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3FF5E19" w14:textId="77777777" w:rsidR="00C835D4" w:rsidRDefault="00C835D4">
            <w:pPr>
              <w:rPr>
                <w:szCs w:val="24"/>
                <w:lang w:eastAsia="en-GB"/>
              </w:rPr>
            </w:pPr>
            <w:r>
              <w:rPr>
                <w:szCs w:val="24"/>
                <w:lang w:eastAsia="en-GB"/>
              </w:rPr>
              <w:t>Ne daugiau kaip</w:t>
            </w:r>
          </w:p>
          <w:p w14:paraId="66C9A166"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041A85C" w14:textId="77777777" w:rsidR="00C835D4" w:rsidRDefault="00C835D4">
            <w:pPr>
              <w:rPr>
                <w:szCs w:val="24"/>
                <w:lang w:eastAsia="en-GB"/>
              </w:rPr>
            </w:pPr>
            <w:r>
              <w:rPr>
                <w:szCs w:val="24"/>
                <w:lang w:eastAsia="en-GB"/>
              </w:rPr>
              <w:t xml:space="preserve">Ne daugiau kaip </w:t>
            </w:r>
          </w:p>
          <w:p w14:paraId="51E4B740" w14:textId="77777777" w:rsidR="00C835D4" w:rsidRDefault="00C835D4">
            <w:pPr>
              <w:rPr>
                <w:szCs w:val="24"/>
                <w:lang w:eastAsia="en-GB"/>
              </w:rPr>
            </w:pPr>
            <w:r>
              <w:rPr>
                <w:szCs w:val="24"/>
                <w:lang w:eastAsia="en-GB"/>
              </w:rPr>
              <w:t>1 kartas/sav</w:t>
            </w:r>
          </w:p>
        </w:tc>
      </w:tr>
      <w:tr w:rsidR="00C835D4" w14:paraId="1CE3B008"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6CEA9FB" w14:textId="77777777" w:rsidR="00C835D4" w:rsidRDefault="00C835D4">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5C0C59" w14:textId="77777777" w:rsidR="00C835D4" w:rsidRDefault="00C835D4">
            <w:pPr>
              <w:rPr>
                <w:szCs w:val="24"/>
                <w:lang w:eastAsia="en-GB"/>
              </w:rPr>
            </w:pPr>
            <w:r>
              <w:rPr>
                <w:szCs w:val="24"/>
                <w:lang w:eastAsia="en-GB"/>
              </w:rPr>
              <w:t>Ne daugiau kaip</w:t>
            </w:r>
          </w:p>
          <w:p w14:paraId="7352B06F" w14:textId="77777777" w:rsidR="00C835D4" w:rsidRDefault="00C835D4">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478723" w14:textId="77777777" w:rsidR="00C835D4" w:rsidRDefault="00C835D4">
            <w:pPr>
              <w:rPr>
                <w:szCs w:val="24"/>
                <w:lang w:eastAsia="en-GB"/>
              </w:rPr>
            </w:pPr>
            <w:r>
              <w:rPr>
                <w:szCs w:val="24"/>
                <w:lang w:eastAsia="en-GB"/>
              </w:rPr>
              <w:t>Ne daugiau kaip</w:t>
            </w:r>
          </w:p>
          <w:p w14:paraId="41182A73"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721445C" w14:textId="77777777" w:rsidR="00C835D4" w:rsidRDefault="00C835D4">
            <w:pPr>
              <w:rPr>
                <w:szCs w:val="24"/>
                <w:lang w:eastAsia="en-GB"/>
              </w:rPr>
            </w:pPr>
            <w:r>
              <w:rPr>
                <w:szCs w:val="24"/>
                <w:lang w:eastAsia="en-GB"/>
              </w:rPr>
              <w:t>Ne daugiau kaip</w:t>
            </w:r>
          </w:p>
          <w:p w14:paraId="32485B4F" w14:textId="77777777" w:rsidR="00C835D4" w:rsidRDefault="00C835D4">
            <w:pPr>
              <w:rPr>
                <w:szCs w:val="24"/>
                <w:lang w:eastAsia="en-GB"/>
              </w:rPr>
            </w:pPr>
            <w:r>
              <w:rPr>
                <w:szCs w:val="24"/>
                <w:lang w:eastAsia="en-GB"/>
              </w:rPr>
              <w:t>1 kartas/sav.</w:t>
            </w:r>
          </w:p>
        </w:tc>
      </w:tr>
      <w:tr w:rsidR="00C835D4" w14:paraId="19FF7B74"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5E4DD93" w14:textId="77777777" w:rsidR="00C835D4" w:rsidRDefault="00C835D4">
            <w:pPr>
              <w:rPr>
                <w:szCs w:val="24"/>
                <w:lang w:eastAsia="en-GB"/>
              </w:rPr>
            </w:pPr>
            <w:r>
              <w:rPr>
                <w:szCs w:val="24"/>
                <w:lang w:eastAsia="en-GB"/>
              </w:rPr>
              <w:t>12. Makaronai ir jų patiekalai</w:t>
            </w:r>
          </w:p>
          <w:p w14:paraId="181532DC" w14:textId="77777777" w:rsidR="00C835D4" w:rsidRDefault="00C835D4">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4CEF54" w14:textId="77777777" w:rsidR="00C835D4" w:rsidRDefault="00C835D4">
            <w:pPr>
              <w:rPr>
                <w:szCs w:val="24"/>
                <w:lang w:eastAsia="en-GB"/>
              </w:rPr>
            </w:pPr>
            <w:r>
              <w:rPr>
                <w:szCs w:val="24"/>
                <w:lang w:eastAsia="en-GB"/>
              </w:rPr>
              <w:t xml:space="preserve">Ne daugiau kaip </w:t>
            </w:r>
          </w:p>
          <w:p w14:paraId="22860EFB" w14:textId="77777777" w:rsidR="00C835D4" w:rsidRDefault="00C835D4">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BF98622" w14:textId="77777777" w:rsidR="00C835D4" w:rsidRDefault="00C835D4">
            <w:pPr>
              <w:rPr>
                <w:szCs w:val="24"/>
                <w:lang w:eastAsia="en-GB"/>
              </w:rPr>
            </w:pPr>
            <w:r>
              <w:rPr>
                <w:szCs w:val="24"/>
                <w:lang w:eastAsia="en-GB"/>
              </w:rPr>
              <w:t xml:space="preserve">Ne daugiau kaip </w:t>
            </w:r>
          </w:p>
          <w:p w14:paraId="7E9B8B22"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0358DD1" w14:textId="77777777" w:rsidR="00C835D4" w:rsidRDefault="00C835D4">
            <w:pPr>
              <w:rPr>
                <w:szCs w:val="24"/>
                <w:lang w:eastAsia="en-GB"/>
              </w:rPr>
            </w:pPr>
            <w:r>
              <w:rPr>
                <w:szCs w:val="24"/>
                <w:lang w:eastAsia="en-GB"/>
              </w:rPr>
              <w:t xml:space="preserve">Ne daugiau kaip </w:t>
            </w:r>
          </w:p>
          <w:p w14:paraId="118E4526" w14:textId="77777777" w:rsidR="00C835D4" w:rsidRDefault="00C835D4">
            <w:pPr>
              <w:rPr>
                <w:szCs w:val="24"/>
                <w:lang w:eastAsia="en-GB"/>
              </w:rPr>
            </w:pPr>
            <w:r>
              <w:rPr>
                <w:szCs w:val="24"/>
                <w:lang w:eastAsia="en-GB"/>
              </w:rPr>
              <w:t>2 kartus/sav.</w:t>
            </w:r>
          </w:p>
        </w:tc>
      </w:tr>
      <w:tr w:rsidR="00C835D4" w14:paraId="4C5F5D91"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92FD0E7" w14:textId="77777777" w:rsidR="00C835D4" w:rsidRDefault="00C835D4">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A6E1DDD" w14:textId="77777777" w:rsidR="00C835D4" w:rsidRDefault="00C835D4">
            <w:pPr>
              <w:rPr>
                <w:szCs w:val="24"/>
                <w:lang w:eastAsia="en-GB"/>
              </w:rPr>
            </w:pPr>
            <w:r>
              <w:rPr>
                <w:szCs w:val="24"/>
                <w:lang w:eastAsia="en-GB"/>
              </w:rPr>
              <w:t xml:space="preserve">Ne daugiau kaip </w:t>
            </w:r>
          </w:p>
          <w:p w14:paraId="2D7C6926" w14:textId="77777777" w:rsidR="00C835D4" w:rsidRDefault="00C835D4">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DAA3AF" w14:textId="77777777" w:rsidR="00C835D4" w:rsidRDefault="00C835D4">
            <w:pPr>
              <w:rPr>
                <w:szCs w:val="24"/>
                <w:lang w:eastAsia="en-GB"/>
              </w:rPr>
            </w:pPr>
            <w:r>
              <w:rPr>
                <w:szCs w:val="24"/>
                <w:lang w:eastAsia="en-GB"/>
              </w:rPr>
              <w:t xml:space="preserve">Ne daugiau kaip </w:t>
            </w:r>
          </w:p>
          <w:p w14:paraId="16C631FD" w14:textId="77777777" w:rsidR="00C835D4" w:rsidRDefault="00C835D4">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788057" w14:textId="77777777" w:rsidR="00C835D4" w:rsidRDefault="00C835D4">
            <w:pPr>
              <w:rPr>
                <w:szCs w:val="24"/>
                <w:lang w:eastAsia="en-GB"/>
              </w:rPr>
            </w:pPr>
            <w:r>
              <w:rPr>
                <w:szCs w:val="24"/>
                <w:lang w:eastAsia="en-GB"/>
              </w:rPr>
              <w:t xml:space="preserve">Ne daugiau kaip </w:t>
            </w:r>
          </w:p>
          <w:p w14:paraId="45E063BF" w14:textId="77777777" w:rsidR="00C835D4" w:rsidRDefault="00C835D4">
            <w:pPr>
              <w:rPr>
                <w:szCs w:val="24"/>
                <w:lang w:eastAsia="en-GB"/>
              </w:rPr>
            </w:pPr>
            <w:r>
              <w:rPr>
                <w:szCs w:val="24"/>
                <w:lang w:eastAsia="en-GB"/>
              </w:rPr>
              <w:t>2 kartus/sav.</w:t>
            </w:r>
          </w:p>
        </w:tc>
      </w:tr>
      <w:tr w:rsidR="00C835D4" w14:paraId="4E22F4FF"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19572F3" w14:textId="77777777" w:rsidR="00C835D4" w:rsidRDefault="00C835D4">
            <w:pPr>
              <w:rPr>
                <w:szCs w:val="24"/>
                <w:lang w:eastAsia="en-GB"/>
              </w:rPr>
            </w:pPr>
            <w:r>
              <w:rPr>
                <w:szCs w:val="24"/>
                <w:lang w:eastAsia="en-GB"/>
              </w:rPr>
              <w:lastRenderedPageBreak/>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D677DA3" w14:textId="77777777" w:rsidR="00C835D4" w:rsidRDefault="00C835D4">
            <w:pPr>
              <w:rPr>
                <w:szCs w:val="24"/>
                <w:lang w:eastAsia="en-GB"/>
              </w:rPr>
            </w:pPr>
            <w:r>
              <w:rPr>
                <w:szCs w:val="24"/>
                <w:lang w:eastAsia="en-GB"/>
              </w:rPr>
              <w:t xml:space="preserve">Ne daugiau kaip </w:t>
            </w:r>
          </w:p>
          <w:p w14:paraId="664BBA3E" w14:textId="77777777" w:rsidR="00C835D4" w:rsidRDefault="00C835D4">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234D4A3" w14:textId="77777777" w:rsidR="00C835D4" w:rsidRDefault="00C835D4">
            <w:pPr>
              <w:rPr>
                <w:szCs w:val="24"/>
                <w:lang w:eastAsia="en-GB"/>
              </w:rPr>
            </w:pPr>
            <w:r>
              <w:rPr>
                <w:szCs w:val="24"/>
                <w:lang w:eastAsia="en-GB"/>
              </w:rPr>
              <w:t xml:space="preserve">Ne daugiau kaip </w:t>
            </w:r>
          </w:p>
          <w:p w14:paraId="3FCE2B36" w14:textId="77777777" w:rsidR="00C835D4" w:rsidRDefault="00C835D4">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35C80B9" w14:textId="77777777" w:rsidR="00C835D4" w:rsidRDefault="00C835D4">
            <w:pPr>
              <w:rPr>
                <w:szCs w:val="24"/>
                <w:lang w:eastAsia="en-GB"/>
              </w:rPr>
            </w:pPr>
            <w:r>
              <w:rPr>
                <w:szCs w:val="24"/>
                <w:lang w:eastAsia="en-GB"/>
              </w:rPr>
              <w:t xml:space="preserve">Ne daugiau kaip </w:t>
            </w:r>
          </w:p>
          <w:p w14:paraId="6EC31C56" w14:textId="77777777" w:rsidR="00C835D4" w:rsidRDefault="00C835D4">
            <w:pPr>
              <w:rPr>
                <w:szCs w:val="24"/>
                <w:lang w:eastAsia="en-GB"/>
              </w:rPr>
            </w:pPr>
            <w:r>
              <w:rPr>
                <w:szCs w:val="24"/>
                <w:lang w:eastAsia="en-GB"/>
              </w:rPr>
              <w:t>1 kartas/2 sav.</w:t>
            </w:r>
          </w:p>
        </w:tc>
      </w:tr>
      <w:tr w:rsidR="00C835D4" w14:paraId="51C8265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E1DA7E4" w14:textId="77777777" w:rsidR="00C835D4" w:rsidRDefault="00C835D4">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2BE93B8" w14:textId="77777777" w:rsidR="00C835D4" w:rsidRDefault="00C835D4">
            <w:pPr>
              <w:rPr>
                <w:szCs w:val="24"/>
                <w:lang w:eastAsia="en-GB"/>
              </w:rPr>
            </w:pPr>
            <w:r>
              <w:rPr>
                <w:szCs w:val="24"/>
                <w:lang w:eastAsia="en-GB"/>
              </w:rPr>
              <w:t xml:space="preserve">Ne daugiau kaip </w:t>
            </w:r>
          </w:p>
          <w:p w14:paraId="2435D509" w14:textId="77777777" w:rsidR="00C835D4" w:rsidRDefault="00C835D4">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03A6FEB" w14:textId="77777777" w:rsidR="00C835D4" w:rsidRDefault="00C835D4">
            <w:pPr>
              <w:rPr>
                <w:szCs w:val="24"/>
                <w:lang w:eastAsia="en-GB"/>
              </w:rPr>
            </w:pPr>
            <w:r>
              <w:rPr>
                <w:szCs w:val="24"/>
                <w:lang w:eastAsia="en-GB"/>
              </w:rPr>
              <w:t xml:space="preserve">Ne daugiau kaip </w:t>
            </w:r>
          </w:p>
          <w:p w14:paraId="1CE46650" w14:textId="77777777" w:rsidR="00C835D4" w:rsidRDefault="00C835D4">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135B9AC" w14:textId="77777777" w:rsidR="00C835D4" w:rsidRDefault="00C835D4">
            <w:pPr>
              <w:rPr>
                <w:szCs w:val="24"/>
                <w:lang w:eastAsia="en-GB"/>
              </w:rPr>
            </w:pPr>
            <w:r>
              <w:rPr>
                <w:szCs w:val="24"/>
                <w:lang w:eastAsia="en-GB"/>
              </w:rPr>
              <w:t xml:space="preserve">Ne daugiau kaip </w:t>
            </w:r>
          </w:p>
          <w:p w14:paraId="0520AE37" w14:textId="77777777" w:rsidR="00C835D4" w:rsidRDefault="00C835D4">
            <w:pPr>
              <w:rPr>
                <w:szCs w:val="24"/>
                <w:lang w:eastAsia="en-GB"/>
              </w:rPr>
            </w:pPr>
            <w:r>
              <w:rPr>
                <w:szCs w:val="24"/>
                <w:lang w:eastAsia="en-GB"/>
              </w:rPr>
              <w:t>1 kartas/2 sav.</w:t>
            </w:r>
          </w:p>
        </w:tc>
      </w:tr>
      <w:tr w:rsidR="00C835D4" w14:paraId="7F1D86F9"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673729E" w14:textId="77777777" w:rsidR="00C835D4" w:rsidRDefault="00C835D4">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00C28F" w14:textId="77777777" w:rsidR="00C835D4" w:rsidRDefault="00C835D4">
            <w:pPr>
              <w:rPr>
                <w:szCs w:val="24"/>
                <w:lang w:eastAsia="en-GB"/>
              </w:rPr>
            </w:pPr>
            <w:r>
              <w:rPr>
                <w:szCs w:val="24"/>
                <w:lang w:eastAsia="en-GB"/>
              </w:rPr>
              <w:t xml:space="preserve">Ne mažiau kaip </w:t>
            </w:r>
          </w:p>
          <w:p w14:paraId="3634B367" w14:textId="77777777" w:rsidR="00C835D4" w:rsidRDefault="00C835D4">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ED34CE3" w14:textId="77777777" w:rsidR="00C835D4" w:rsidRDefault="00C835D4">
            <w:pPr>
              <w:rPr>
                <w:szCs w:val="24"/>
                <w:lang w:eastAsia="en-GB"/>
              </w:rPr>
            </w:pPr>
            <w:r>
              <w:rPr>
                <w:szCs w:val="24"/>
                <w:lang w:eastAsia="en-GB"/>
              </w:rPr>
              <w:t xml:space="preserve">Ne mažiau kaip </w:t>
            </w:r>
          </w:p>
          <w:p w14:paraId="2B396B78" w14:textId="77777777" w:rsidR="00C835D4" w:rsidRDefault="00C835D4">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4DCAD9D" w14:textId="77777777" w:rsidR="00C835D4" w:rsidRDefault="00C835D4">
            <w:pPr>
              <w:rPr>
                <w:szCs w:val="24"/>
                <w:lang w:eastAsia="en-GB"/>
              </w:rPr>
            </w:pPr>
            <w:r>
              <w:rPr>
                <w:szCs w:val="24"/>
                <w:lang w:eastAsia="en-GB"/>
              </w:rPr>
              <w:t xml:space="preserve">Ne mažiau kaip </w:t>
            </w:r>
          </w:p>
          <w:p w14:paraId="30FD43C4" w14:textId="77777777" w:rsidR="00C835D4" w:rsidRDefault="00C835D4">
            <w:pPr>
              <w:rPr>
                <w:szCs w:val="24"/>
                <w:lang w:eastAsia="en-GB"/>
              </w:rPr>
            </w:pPr>
            <w:r>
              <w:rPr>
                <w:szCs w:val="24"/>
                <w:lang w:eastAsia="en-GB"/>
              </w:rPr>
              <w:t>2 rūšys/d.</w:t>
            </w:r>
          </w:p>
        </w:tc>
      </w:tr>
      <w:tr w:rsidR="00C835D4" w14:paraId="312AC5F6"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ACFF751" w14:textId="77777777" w:rsidR="00C835D4" w:rsidRDefault="00C835D4">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74FB7D2" w14:textId="77777777" w:rsidR="00C835D4" w:rsidRDefault="00C835D4">
            <w:pPr>
              <w:rPr>
                <w:szCs w:val="24"/>
                <w:lang w:eastAsia="en-GB"/>
              </w:rPr>
            </w:pPr>
            <w:r>
              <w:rPr>
                <w:szCs w:val="24"/>
                <w:lang w:eastAsia="en-GB"/>
              </w:rPr>
              <w:t xml:space="preserve">Ne mažiau kaip </w:t>
            </w:r>
          </w:p>
          <w:p w14:paraId="184B9B27" w14:textId="77777777" w:rsidR="00C835D4" w:rsidRDefault="00C835D4">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78BF2EC" w14:textId="77777777" w:rsidR="00C835D4" w:rsidRDefault="00C835D4">
            <w:pPr>
              <w:rPr>
                <w:szCs w:val="24"/>
                <w:lang w:eastAsia="en-GB"/>
              </w:rPr>
            </w:pPr>
            <w:r>
              <w:rPr>
                <w:szCs w:val="24"/>
                <w:lang w:eastAsia="en-GB"/>
              </w:rPr>
              <w:t xml:space="preserve">Ne mažiau kaip </w:t>
            </w:r>
          </w:p>
          <w:p w14:paraId="3EF313B6" w14:textId="77777777" w:rsidR="00C835D4" w:rsidRDefault="00C835D4">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E480E01" w14:textId="77777777" w:rsidR="00C835D4" w:rsidRDefault="00C835D4">
            <w:pPr>
              <w:rPr>
                <w:szCs w:val="24"/>
                <w:lang w:eastAsia="en-GB"/>
              </w:rPr>
            </w:pPr>
            <w:r>
              <w:rPr>
                <w:szCs w:val="24"/>
                <w:lang w:eastAsia="en-GB"/>
              </w:rPr>
              <w:t xml:space="preserve">Ne mažiau kaip </w:t>
            </w:r>
          </w:p>
          <w:p w14:paraId="7D4DEA84" w14:textId="77777777" w:rsidR="00C835D4" w:rsidRDefault="00C835D4">
            <w:pPr>
              <w:rPr>
                <w:szCs w:val="24"/>
                <w:lang w:eastAsia="en-GB"/>
              </w:rPr>
            </w:pPr>
            <w:r>
              <w:rPr>
                <w:szCs w:val="24"/>
                <w:lang w:eastAsia="en-GB"/>
              </w:rPr>
              <w:t>1 rūšis/d.</w:t>
            </w:r>
          </w:p>
        </w:tc>
      </w:tr>
      <w:tr w:rsidR="00C835D4" w14:paraId="0B2B0FE7"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0F93985" w14:textId="77777777" w:rsidR="00C835D4" w:rsidRDefault="00C835D4">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4208447" w14:textId="77777777" w:rsidR="00C835D4" w:rsidRDefault="00C835D4">
            <w:pPr>
              <w:rPr>
                <w:szCs w:val="24"/>
                <w:lang w:eastAsia="en-GB"/>
              </w:rPr>
            </w:pPr>
            <w:r>
              <w:rPr>
                <w:szCs w:val="24"/>
                <w:lang w:eastAsia="en-GB"/>
              </w:rPr>
              <w:t xml:space="preserve">Ne daugiau kaip </w:t>
            </w:r>
          </w:p>
          <w:p w14:paraId="6E7F4CEA" w14:textId="77777777" w:rsidR="00C835D4" w:rsidRDefault="00C835D4">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4B6A4E5" w14:textId="77777777" w:rsidR="00C835D4" w:rsidRDefault="00C835D4">
            <w:pPr>
              <w:rPr>
                <w:szCs w:val="24"/>
                <w:lang w:eastAsia="en-GB"/>
              </w:rPr>
            </w:pPr>
            <w:r>
              <w:rPr>
                <w:szCs w:val="24"/>
                <w:lang w:eastAsia="en-GB"/>
              </w:rPr>
              <w:t xml:space="preserve">Ne daugiau kaip </w:t>
            </w:r>
          </w:p>
          <w:p w14:paraId="0DE0B0A6"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FE58068" w14:textId="77777777" w:rsidR="00C835D4" w:rsidRDefault="00C835D4">
            <w:pPr>
              <w:rPr>
                <w:szCs w:val="24"/>
                <w:lang w:eastAsia="en-GB"/>
              </w:rPr>
            </w:pPr>
            <w:r>
              <w:rPr>
                <w:szCs w:val="24"/>
                <w:lang w:eastAsia="en-GB"/>
              </w:rPr>
              <w:t xml:space="preserve">Ne daugiau kaip </w:t>
            </w:r>
          </w:p>
          <w:p w14:paraId="227C0726" w14:textId="77777777" w:rsidR="00C835D4" w:rsidRDefault="00C835D4">
            <w:pPr>
              <w:rPr>
                <w:szCs w:val="24"/>
                <w:lang w:eastAsia="en-GB"/>
              </w:rPr>
            </w:pPr>
            <w:r>
              <w:rPr>
                <w:szCs w:val="24"/>
                <w:lang w:eastAsia="en-GB"/>
              </w:rPr>
              <w:t>1 kartas/sav.</w:t>
            </w:r>
          </w:p>
        </w:tc>
      </w:tr>
      <w:tr w:rsidR="00C835D4" w14:paraId="1C3FC098"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E0DD542" w14:textId="77777777" w:rsidR="00C835D4" w:rsidRDefault="00C835D4">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BAEB44" w14:textId="77777777" w:rsidR="00C835D4" w:rsidRDefault="00C835D4">
            <w:pPr>
              <w:rPr>
                <w:szCs w:val="24"/>
                <w:lang w:eastAsia="en-GB"/>
              </w:rPr>
            </w:pPr>
            <w:r>
              <w:rPr>
                <w:szCs w:val="24"/>
                <w:lang w:eastAsia="en-GB"/>
              </w:rPr>
              <w:t xml:space="preserve">Ne daugiau kaip </w:t>
            </w:r>
          </w:p>
          <w:p w14:paraId="74E06292" w14:textId="77777777" w:rsidR="00C835D4" w:rsidRDefault="00C835D4">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F327732" w14:textId="77777777" w:rsidR="00C835D4" w:rsidRDefault="00C835D4">
            <w:pPr>
              <w:rPr>
                <w:szCs w:val="24"/>
                <w:lang w:eastAsia="en-GB"/>
              </w:rPr>
            </w:pPr>
            <w:r>
              <w:rPr>
                <w:szCs w:val="24"/>
                <w:lang w:eastAsia="en-GB"/>
              </w:rPr>
              <w:t xml:space="preserve">Ne daugiau kaip </w:t>
            </w:r>
          </w:p>
          <w:p w14:paraId="2E139241" w14:textId="77777777" w:rsidR="00C835D4" w:rsidRDefault="00C835D4">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DEA054" w14:textId="77777777" w:rsidR="00C835D4" w:rsidRDefault="00C835D4">
            <w:pPr>
              <w:rPr>
                <w:szCs w:val="24"/>
                <w:lang w:eastAsia="en-GB"/>
              </w:rPr>
            </w:pPr>
            <w:r>
              <w:rPr>
                <w:szCs w:val="24"/>
                <w:lang w:eastAsia="en-GB"/>
              </w:rPr>
              <w:t xml:space="preserve">Ne daugiau kaip </w:t>
            </w:r>
          </w:p>
          <w:p w14:paraId="5AB992C0" w14:textId="77777777" w:rsidR="00C835D4" w:rsidRDefault="00C835D4">
            <w:pPr>
              <w:rPr>
                <w:szCs w:val="24"/>
                <w:lang w:eastAsia="en-GB"/>
              </w:rPr>
            </w:pPr>
            <w:r>
              <w:rPr>
                <w:szCs w:val="24"/>
                <w:lang w:eastAsia="en-GB"/>
              </w:rPr>
              <w:t>2 kartus/sav.</w:t>
            </w:r>
          </w:p>
        </w:tc>
      </w:tr>
      <w:tr w:rsidR="00C835D4" w14:paraId="3B1BD3C4"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6D7AB018" w14:textId="2AE11F6E" w:rsidR="00C835D4" w:rsidRDefault="00C835D4">
            <w:pPr>
              <w:rPr>
                <w:szCs w:val="24"/>
                <w:lang w:eastAsia="en-GB"/>
              </w:rPr>
            </w:pPr>
            <w:r>
              <w:rPr>
                <w:szCs w:val="24"/>
                <w:lang w:eastAsia="en-GB"/>
              </w:rPr>
              <w:t>20.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C27179" w14:textId="77777777" w:rsidR="00C835D4" w:rsidRDefault="00C835D4">
            <w:pPr>
              <w:rPr>
                <w:szCs w:val="24"/>
                <w:lang w:eastAsia="en-GB"/>
              </w:rPr>
            </w:pPr>
            <w:r>
              <w:rPr>
                <w:szCs w:val="24"/>
                <w:lang w:eastAsia="en-GB"/>
              </w:rPr>
              <w:t xml:space="preserve">Ne daugiau kaip </w:t>
            </w:r>
          </w:p>
          <w:p w14:paraId="3C87E009" w14:textId="77777777" w:rsidR="00C835D4" w:rsidRDefault="00C835D4">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AA9222" w14:textId="77777777" w:rsidR="00C835D4" w:rsidRDefault="00C835D4">
            <w:pPr>
              <w:rPr>
                <w:szCs w:val="24"/>
                <w:lang w:eastAsia="en-GB"/>
              </w:rPr>
            </w:pPr>
            <w:r>
              <w:rPr>
                <w:szCs w:val="24"/>
                <w:lang w:eastAsia="en-GB"/>
              </w:rPr>
              <w:t xml:space="preserve">Ne daugiau kaip </w:t>
            </w:r>
          </w:p>
          <w:p w14:paraId="01B50C87" w14:textId="77777777" w:rsidR="00C835D4" w:rsidRDefault="00C835D4">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AE5948" w14:textId="77777777" w:rsidR="00C835D4" w:rsidRDefault="00C835D4">
            <w:pPr>
              <w:rPr>
                <w:szCs w:val="24"/>
                <w:lang w:eastAsia="en-GB"/>
              </w:rPr>
            </w:pPr>
            <w:r>
              <w:rPr>
                <w:szCs w:val="24"/>
                <w:lang w:eastAsia="en-GB"/>
              </w:rPr>
              <w:t xml:space="preserve">Ne daugiau kaip </w:t>
            </w:r>
          </w:p>
          <w:p w14:paraId="50A3E883" w14:textId="77777777" w:rsidR="00C835D4" w:rsidRDefault="00C835D4">
            <w:pPr>
              <w:rPr>
                <w:szCs w:val="24"/>
                <w:lang w:eastAsia="en-GB"/>
              </w:rPr>
            </w:pPr>
            <w:r>
              <w:rPr>
                <w:szCs w:val="24"/>
                <w:lang w:eastAsia="en-GB"/>
              </w:rPr>
              <w:t>3 kartus/sav.</w:t>
            </w:r>
          </w:p>
        </w:tc>
      </w:tr>
    </w:tbl>
    <w:p w14:paraId="061C3F67" w14:textId="77777777" w:rsidR="00395887" w:rsidRDefault="004B208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04B9057C" w14:textId="77777777" w:rsidR="00395887" w:rsidRDefault="004B208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14:paraId="49142493" w14:textId="77777777" w:rsidR="00395887" w:rsidRDefault="00395887">
      <w:pPr>
        <w:rPr>
          <w:szCs w:val="22"/>
          <w:vertAlign w:val="superscript"/>
        </w:rPr>
      </w:pPr>
    </w:p>
    <w:p w14:paraId="24CBF847" w14:textId="77777777" w:rsidR="00395887" w:rsidRDefault="004B2080">
      <w:pPr>
        <w:jc w:val="center"/>
      </w:pPr>
      <w:r>
        <w:rPr>
          <w:vertAlign w:val="superscript"/>
        </w:rPr>
        <w:t>_______________________</w:t>
      </w:r>
    </w:p>
    <w:p w14:paraId="7D5B53C0" w14:textId="77777777" w:rsidR="00395887" w:rsidRDefault="00395887">
      <w:pPr>
        <w:rPr>
          <w:szCs w:val="24"/>
          <w:lang w:eastAsia="lt-LT"/>
        </w:rPr>
      </w:pPr>
    </w:p>
    <w:p w14:paraId="33A8F319" w14:textId="77777777" w:rsidR="00395887" w:rsidRDefault="00395887">
      <w:pPr>
        <w:ind w:left="3888"/>
        <w:jc w:val="right"/>
        <w:rPr>
          <w:szCs w:val="24"/>
          <w:lang w:eastAsia="lt-LT"/>
        </w:rPr>
        <w:sectPr w:rsidR="00395887">
          <w:pgSz w:w="11907" w:h="16840" w:code="9"/>
          <w:pgMar w:top="1418" w:right="567" w:bottom="1134" w:left="1701" w:header="567" w:footer="284" w:gutter="0"/>
          <w:pgNumType w:start="1"/>
          <w:cols w:space="1296"/>
          <w:titlePg/>
          <w:docGrid w:linePitch="360"/>
        </w:sectPr>
      </w:pPr>
    </w:p>
    <w:p w14:paraId="15DCA70A" w14:textId="5F2FA670" w:rsidR="006A6D54" w:rsidRDefault="006A6D54" w:rsidP="006A6D54">
      <w:pPr>
        <w:ind w:left="2596"/>
        <w:jc w:val="center"/>
        <w:rPr>
          <w:rFonts w:eastAsia="Calibri"/>
          <w:szCs w:val="24"/>
        </w:rPr>
      </w:pPr>
      <w:r>
        <w:rPr>
          <w:rFonts w:eastAsia="Calibri"/>
          <w:szCs w:val="24"/>
        </w:rPr>
        <w:lastRenderedPageBreak/>
        <w:t xml:space="preserve">              Panevėžio lopšelio-darželio „Taika“ </w:t>
      </w:r>
    </w:p>
    <w:p w14:paraId="4D00DF28" w14:textId="77777777" w:rsidR="006A6D54" w:rsidRDefault="006A6D54" w:rsidP="006A6D54">
      <w:pPr>
        <w:ind w:firstLine="4536"/>
        <w:rPr>
          <w:rFonts w:eastAsia="Calibri"/>
          <w:szCs w:val="24"/>
        </w:rPr>
      </w:pPr>
      <w:r>
        <w:rPr>
          <w:rFonts w:eastAsia="Calibri"/>
          <w:szCs w:val="24"/>
        </w:rPr>
        <w:t>vaikų maitinimo organizavimo tvarkos aprašo</w:t>
      </w:r>
    </w:p>
    <w:p w14:paraId="357DE809" w14:textId="4EDF249A" w:rsidR="006A6D54" w:rsidRDefault="00C835D4" w:rsidP="006A6D54">
      <w:pPr>
        <w:ind w:firstLine="4536"/>
        <w:rPr>
          <w:rFonts w:eastAsia="Calibri"/>
          <w:szCs w:val="24"/>
        </w:rPr>
      </w:pPr>
      <w:r>
        <w:rPr>
          <w:rFonts w:eastAsia="Calibri"/>
          <w:szCs w:val="24"/>
        </w:rPr>
        <w:t>7</w:t>
      </w:r>
      <w:r w:rsidR="006A6D54">
        <w:rPr>
          <w:rFonts w:eastAsia="Calibri"/>
          <w:szCs w:val="24"/>
        </w:rPr>
        <w:t xml:space="preserve"> priedas</w:t>
      </w:r>
    </w:p>
    <w:p w14:paraId="3A3B6754" w14:textId="77777777" w:rsidR="006A6D54" w:rsidRDefault="006A6D54" w:rsidP="006A6D54">
      <w:pPr>
        <w:ind w:left="3888"/>
        <w:rPr>
          <w:rFonts w:eastAsia="Calibri"/>
          <w:szCs w:val="24"/>
        </w:rPr>
      </w:pPr>
    </w:p>
    <w:p w14:paraId="0B6C96E3" w14:textId="77777777" w:rsidR="00395887" w:rsidRDefault="004B2080">
      <w:pPr>
        <w:jc w:val="center"/>
        <w:rPr>
          <w:szCs w:val="24"/>
          <w:lang w:eastAsia="lt-LT"/>
        </w:rPr>
      </w:pPr>
      <w:r>
        <w:rPr>
          <w:szCs w:val="24"/>
          <w:lang w:eastAsia="lt-LT"/>
        </w:rPr>
        <w:t> </w:t>
      </w:r>
    </w:p>
    <w:p w14:paraId="5FE53A6F" w14:textId="77777777" w:rsidR="00395887" w:rsidRDefault="004B2080">
      <w:pPr>
        <w:jc w:val="center"/>
        <w:rPr>
          <w:szCs w:val="24"/>
          <w:lang w:eastAsia="lt-LT"/>
        </w:rPr>
      </w:pPr>
      <w:r>
        <w:rPr>
          <w:szCs w:val="24"/>
          <w:lang w:eastAsia="lt-LT"/>
        </w:rPr>
        <w:t> </w:t>
      </w:r>
    </w:p>
    <w:p w14:paraId="77FFA876" w14:textId="77777777" w:rsidR="00395887" w:rsidRDefault="004B2080">
      <w:pPr>
        <w:jc w:val="center"/>
        <w:rPr>
          <w:szCs w:val="24"/>
          <w:lang w:eastAsia="lt-LT"/>
        </w:rPr>
      </w:pPr>
      <w:r>
        <w:rPr>
          <w:b/>
          <w:bCs/>
          <w:szCs w:val="24"/>
          <w:lang w:eastAsia="lt-LT"/>
        </w:rPr>
        <w:t>(Valgiaraščio formos pavyzdys)</w:t>
      </w:r>
    </w:p>
    <w:p w14:paraId="25EEA58A" w14:textId="77777777" w:rsidR="00395887" w:rsidRDefault="004B2080">
      <w:pPr>
        <w:jc w:val="center"/>
        <w:rPr>
          <w:szCs w:val="24"/>
          <w:lang w:eastAsia="lt-LT"/>
        </w:rPr>
      </w:pPr>
      <w:r>
        <w:rPr>
          <w:szCs w:val="24"/>
          <w:lang w:eastAsia="lt-LT"/>
        </w:rPr>
        <w:t> </w:t>
      </w:r>
    </w:p>
    <w:p w14:paraId="4F515D8C" w14:textId="77777777" w:rsidR="00395887" w:rsidRDefault="004B2080">
      <w:pPr>
        <w:jc w:val="center"/>
        <w:rPr>
          <w:szCs w:val="24"/>
          <w:lang w:eastAsia="lt-LT"/>
        </w:rPr>
      </w:pPr>
      <w:r>
        <w:rPr>
          <w:szCs w:val="24"/>
          <w:lang w:eastAsia="lt-LT"/>
        </w:rPr>
        <w:t> </w:t>
      </w:r>
    </w:p>
    <w:p w14:paraId="7F7EA975" w14:textId="77777777" w:rsidR="00395887" w:rsidRDefault="004B2080">
      <w:pPr>
        <w:jc w:val="center"/>
        <w:rPr>
          <w:szCs w:val="24"/>
          <w:lang w:eastAsia="lt-LT"/>
        </w:rPr>
      </w:pPr>
      <w:r>
        <w:rPr>
          <w:szCs w:val="24"/>
          <w:lang w:eastAsia="lt-LT"/>
        </w:rPr>
        <w:t> </w:t>
      </w:r>
    </w:p>
    <w:p w14:paraId="3937F965" w14:textId="77777777" w:rsidR="00395887" w:rsidRDefault="004B2080">
      <w:pPr>
        <w:jc w:val="center"/>
        <w:rPr>
          <w:szCs w:val="24"/>
          <w:lang w:eastAsia="lt-LT"/>
        </w:rPr>
      </w:pPr>
      <w:r>
        <w:rPr>
          <w:b/>
          <w:bCs/>
          <w:sz w:val="40"/>
          <w:szCs w:val="40"/>
          <w:lang w:eastAsia="lt-LT"/>
        </w:rPr>
        <w:t>___________________________________________</w:t>
      </w:r>
    </w:p>
    <w:p w14:paraId="33677654" w14:textId="77777777" w:rsidR="00395887" w:rsidRDefault="004B208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14:paraId="233337CE" w14:textId="77777777" w:rsidR="00395887" w:rsidRDefault="004B2080">
      <w:pPr>
        <w:jc w:val="center"/>
        <w:rPr>
          <w:szCs w:val="24"/>
          <w:lang w:eastAsia="lt-LT"/>
        </w:rPr>
      </w:pPr>
      <w:r>
        <w:rPr>
          <w:szCs w:val="24"/>
          <w:lang w:eastAsia="lt-LT"/>
        </w:rPr>
        <w:t> </w:t>
      </w:r>
    </w:p>
    <w:p w14:paraId="7EF091A7" w14:textId="77777777" w:rsidR="00395887" w:rsidRDefault="004B2080">
      <w:pPr>
        <w:jc w:val="center"/>
        <w:rPr>
          <w:szCs w:val="24"/>
          <w:lang w:eastAsia="lt-LT"/>
        </w:rPr>
      </w:pPr>
      <w:r>
        <w:rPr>
          <w:szCs w:val="24"/>
          <w:lang w:eastAsia="lt-LT"/>
        </w:rPr>
        <w:t> </w:t>
      </w:r>
    </w:p>
    <w:p w14:paraId="6E10C03B" w14:textId="77777777" w:rsidR="00395887" w:rsidRDefault="004B2080">
      <w:pPr>
        <w:jc w:val="center"/>
        <w:rPr>
          <w:szCs w:val="24"/>
          <w:lang w:eastAsia="lt-LT"/>
        </w:rPr>
      </w:pPr>
      <w:r>
        <w:rPr>
          <w:szCs w:val="24"/>
          <w:lang w:eastAsia="lt-LT"/>
        </w:rPr>
        <w:t> </w:t>
      </w:r>
    </w:p>
    <w:p w14:paraId="13AB8E59" w14:textId="77777777" w:rsidR="00395887" w:rsidRDefault="004B2080">
      <w:pPr>
        <w:jc w:val="center"/>
        <w:rPr>
          <w:szCs w:val="24"/>
          <w:lang w:eastAsia="lt-LT"/>
        </w:rPr>
      </w:pPr>
      <w:r>
        <w:rPr>
          <w:szCs w:val="24"/>
          <w:lang w:eastAsia="lt-LT"/>
        </w:rPr>
        <w:t> </w:t>
      </w:r>
    </w:p>
    <w:p w14:paraId="3780AA00" w14:textId="77777777" w:rsidR="00395887" w:rsidRDefault="004B2080">
      <w:pPr>
        <w:jc w:val="center"/>
        <w:rPr>
          <w:szCs w:val="24"/>
          <w:lang w:eastAsia="lt-LT"/>
        </w:rPr>
      </w:pPr>
      <w:r>
        <w:rPr>
          <w:szCs w:val="24"/>
          <w:lang w:eastAsia="lt-LT"/>
        </w:rPr>
        <w:t> </w:t>
      </w:r>
    </w:p>
    <w:p w14:paraId="5E068848" w14:textId="77777777" w:rsidR="00395887" w:rsidRDefault="004B2080">
      <w:pPr>
        <w:jc w:val="center"/>
        <w:rPr>
          <w:szCs w:val="24"/>
          <w:lang w:eastAsia="lt-LT"/>
        </w:rPr>
      </w:pPr>
      <w:r>
        <w:rPr>
          <w:szCs w:val="24"/>
          <w:lang w:eastAsia="lt-LT"/>
        </w:rPr>
        <w:t> </w:t>
      </w:r>
    </w:p>
    <w:p w14:paraId="3BA71A88" w14:textId="77777777" w:rsidR="00395887" w:rsidRDefault="004B2080">
      <w:pPr>
        <w:jc w:val="center"/>
        <w:rPr>
          <w:szCs w:val="24"/>
          <w:lang w:eastAsia="lt-LT"/>
        </w:rPr>
      </w:pPr>
      <w:r>
        <w:rPr>
          <w:szCs w:val="24"/>
          <w:lang w:eastAsia="lt-LT"/>
        </w:rPr>
        <w:t> </w:t>
      </w:r>
    </w:p>
    <w:p w14:paraId="14B1AE39" w14:textId="77777777" w:rsidR="00395887" w:rsidRDefault="004B2080">
      <w:pPr>
        <w:jc w:val="center"/>
        <w:rPr>
          <w:szCs w:val="24"/>
          <w:lang w:eastAsia="lt-LT"/>
        </w:rPr>
      </w:pPr>
      <w:r>
        <w:rPr>
          <w:szCs w:val="24"/>
          <w:lang w:eastAsia="lt-LT"/>
        </w:rPr>
        <w:t> </w:t>
      </w:r>
    </w:p>
    <w:p w14:paraId="7F7579E0" w14:textId="77777777" w:rsidR="00395887" w:rsidRDefault="004B2080">
      <w:pPr>
        <w:jc w:val="center"/>
        <w:rPr>
          <w:szCs w:val="24"/>
          <w:lang w:eastAsia="lt-LT"/>
        </w:rPr>
      </w:pPr>
      <w:r>
        <w:rPr>
          <w:szCs w:val="24"/>
          <w:lang w:eastAsia="lt-LT"/>
        </w:rPr>
        <w:t> </w:t>
      </w:r>
    </w:p>
    <w:p w14:paraId="58D176EB" w14:textId="660EC402" w:rsidR="00395887" w:rsidRDefault="004B2080">
      <w:pPr>
        <w:jc w:val="center"/>
        <w:rPr>
          <w:szCs w:val="24"/>
          <w:lang w:eastAsia="lt-LT"/>
        </w:rPr>
      </w:pPr>
      <w:r>
        <w:rPr>
          <w:b/>
          <w:bCs/>
          <w:sz w:val="44"/>
          <w:szCs w:val="44"/>
          <w:lang w:eastAsia="lt-LT"/>
        </w:rPr>
        <w:t>_____</w:t>
      </w:r>
      <w:r w:rsidR="00606765">
        <w:rPr>
          <w:b/>
          <w:bCs/>
          <w:sz w:val="44"/>
          <w:szCs w:val="44"/>
          <w:lang w:eastAsia="lt-LT"/>
        </w:rPr>
        <w:t>___</w:t>
      </w:r>
      <w:r>
        <w:rPr>
          <w:b/>
          <w:bCs/>
          <w:sz w:val="44"/>
          <w:szCs w:val="44"/>
          <w:lang w:eastAsia="lt-LT"/>
        </w:rPr>
        <w:t xml:space="preserve"> DIENŲ VALGIARAŠTIS</w:t>
      </w:r>
    </w:p>
    <w:p w14:paraId="76CBE89D" w14:textId="77777777" w:rsidR="00395887" w:rsidRDefault="004B2080">
      <w:pPr>
        <w:ind w:firstLine="1276"/>
        <w:rPr>
          <w:szCs w:val="24"/>
          <w:lang w:eastAsia="lt-LT"/>
        </w:rPr>
      </w:pPr>
      <w:r>
        <w:rPr>
          <w:sz w:val="20"/>
          <w:lang w:eastAsia="lt-LT"/>
        </w:rPr>
        <w:t>(nurodyti dienų skaičių)</w:t>
      </w:r>
    </w:p>
    <w:p w14:paraId="07A7C7AC" w14:textId="77777777" w:rsidR="00395887" w:rsidRDefault="004B2080">
      <w:pPr>
        <w:jc w:val="center"/>
        <w:rPr>
          <w:szCs w:val="24"/>
          <w:lang w:eastAsia="lt-LT"/>
        </w:rPr>
      </w:pPr>
      <w:r>
        <w:rPr>
          <w:sz w:val="40"/>
          <w:szCs w:val="40"/>
          <w:lang w:eastAsia="lt-LT"/>
        </w:rPr>
        <w:t>_______</w:t>
      </w:r>
    </w:p>
    <w:p w14:paraId="4AA3D60B" w14:textId="77777777" w:rsidR="00395887" w:rsidRDefault="004B2080">
      <w:pPr>
        <w:ind w:firstLine="3664"/>
        <w:rPr>
          <w:szCs w:val="24"/>
          <w:lang w:eastAsia="lt-LT"/>
        </w:rPr>
      </w:pPr>
      <w:r>
        <w:rPr>
          <w:sz w:val="20"/>
          <w:lang w:eastAsia="lt-LT"/>
        </w:rPr>
        <w:t>(nurodyti vaikų amžiaus grupę)</w:t>
      </w:r>
    </w:p>
    <w:p w14:paraId="0A57458E" w14:textId="77777777" w:rsidR="00395887" w:rsidRDefault="004B2080">
      <w:pPr>
        <w:jc w:val="center"/>
        <w:rPr>
          <w:szCs w:val="24"/>
          <w:lang w:eastAsia="lt-LT"/>
        </w:rPr>
      </w:pPr>
      <w:r>
        <w:rPr>
          <w:szCs w:val="24"/>
          <w:lang w:eastAsia="lt-LT"/>
        </w:rPr>
        <w:t> </w:t>
      </w:r>
    </w:p>
    <w:p w14:paraId="51141F18" w14:textId="77777777" w:rsidR="00395887" w:rsidRDefault="004B2080">
      <w:pPr>
        <w:jc w:val="center"/>
        <w:rPr>
          <w:szCs w:val="24"/>
          <w:lang w:eastAsia="lt-LT"/>
        </w:rPr>
      </w:pPr>
      <w:r>
        <w:rPr>
          <w:szCs w:val="24"/>
          <w:lang w:eastAsia="lt-LT"/>
        </w:rPr>
        <w:t> </w:t>
      </w:r>
    </w:p>
    <w:p w14:paraId="0BF9B2A4" w14:textId="77777777" w:rsidR="00395887" w:rsidRDefault="004B2080">
      <w:pPr>
        <w:jc w:val="center"/>
        <w:rPr>
          <w:szCs w:val="24"/>
          <w:lang w:eastAsia="lt-LT"/>
        </w:rPr>
      </w:pPr>
      <w:r>
        <w:rPr>
          <w:szCs w:val="24"/>
          <w:lang w:eastAsia="lt-LT"/>
        </w:rPr>
        <w:t> </w:t>
      </w:r>
    </w:p>
    <w:p w14:paraId="0546E5AB" w14:textId="77777777" w:rsidR="00395887" w:rsidRDefault="004B2080">
      <w:pPr>
        <w:jc w:val="center"/>
        <w:rPr>
          <w:szCs w:val="24"/>
          <w:lang w:eastAsia="lt-LT"/>
        </w:rPr>
      </w:pPr>
      <w:r>
        <w:rPr>
          <w:szCs w:val="24"/>
          <w:lang w:eastAsia="lt-LT"/>
        </w:rPr>
        <w:t> </w:t>
      </w:r>
    </w:p>
    <w:p w14:paraId="0BE58B6B" w14:textId="77777777" w:rsidR="00395887" w:rsidRDefault="004B2080">
      <w:pPr>
        <w:ind w:left="6412"/>
        <w:jc w:val="center"/>
        <w:rPr>
          <w:szCs w:val="24"/>
          <w:lang w:eastAsia="lt-LT"/>
        </w:rPr>
      </w:pPr>
      <w:r>
        <w:rPr>
          <w:szCs w:val="24"/>
          <w:lang w:eastAsia="lt-LT"/>
        </w:rPr>
        <w:t>Įstaigos darbo laikas</w:t>
      </w:r>
    </w:p>
    <w:p w14:paraId="0022477D" w14:textId="77777777" w:rsidR="00395887" w:rsidRDefault="004B2080">
      <w:pPr>
        <w:ind w:left="6412"/>
        <w:jc w:val="center"/>
        <w:rPr>
          <w:szCs w:val="24"/>
          <w:lang w:eastAsia="lt-LT"/>
        </w:rPr>
      </w:pPr>
      <w:r>
        <w:rPr>
          <w:szCs w:val="24"/>
          <w:lang w:eastAsia="lt-LT"/>
        </w:rPr>
        <w:t>Nuo __ iki__ val.</w:t>
      </w:r>
    </w:p>
    <w:p w14:paraId="3E1D420E" w14:textId="77777777" w:rsidR="00395887" w:rsidRDefault="004B2080">
      <w:pPr>
        <w:jc w:val="center"/>
        <w:rPr>
          <w:szCs w:val="24"/>
          <w:lang w:eastAsia="lt-LT"/>
        </w:rPr>
      </w:pPr>
      <w:r>
        <w:rPr>
          <w:szCs w:val="24"/>
          <w:lang w:eastAsia="lt-LT"/>
        </w:rPr>
        <w:t> </w:t>
      </w:r>
    </w:p>
    <w:p w14:paraId="037BDD0C" w14:textId="77777777" w:rsidR="00395887" w:rsidRDefault="00395887">
      <w:pPr>
        <w:jc w:val="center"/>
        <w:rPr>
          <w:szCs w:val="24"/>
          <w:lang w:eastAsia="lt-LT"/>
        </w:rPr>
      </w:pPr>
    </w:p>
    <w:p w14:paraId="41DBBB93" w14:textId="77777777" w:rsidR="00395887" w:rsidRDefault="00395887">
      <w:pPr>
        <w:jc w:val="center"/>
        <w:rPr>
          <w:szCs w:val="24"/>
          <w:lang w:eastAsia="lt-LT"/>
        </w:rPr>
      </w:pPr>
    </w:p>
    <w:p w14:paraId="25B7C24E" w14:textId="77777777" w:rsidR="00395887" w:rsidRDefault="00395887">
      <w:pPr>
        <w:jc w:val="center"/>
        <w:rPr>
          <w:szCs w:val="24"/>
          <w:lang w:eastAsia="lt-LT"/>
        </w:rPr>
      </w:pPr>
    </w:p>
    <w:p w14:paraId="15A60441" w14:textId="77777777" w:rsidR="00395887" w:rsidRDefault="00395887">
      <w:pPr>
        <w:jc w:val="center"/>
        <w:rPr>
          <w:szCs w:val="24"/>
          <w:lang w:eastAsia="lt-LT"/>
        </w:rPr>
      </w:pPr>
    </w:p>
    <w:p w14:paraId="1CFDE3E5" w14:textId="77777777" w:rsidR="00395887" w:rsidRDefault="00395887">
      <w:pPr>
        <w:jc w:val="center"/>
        <w:rPr>
          <w:szCs w:val="24"/>
          <w:lang w:eastAsia="lt-LT"/>
        </w:rPr>
      </w:pPr>
    </w:p>
    <w:p w14:paraId="531C7718" w14:textId="77777777" w:rsidR="00395887" w:rsidRDefault="00395887">
      <w:pPr>
        <w:jc w:val="center"/>
        <w:rPr>
          <w:szCs w:val="24"/>
          <w:lang w:eastAsia="lt-LT"/>
        </w:rPr>
      </w:pPr>
    </w:p>
    <w:p w14:paraId="0611C8B0" w14:textId="77777777" w:rsidR="00395887" w:rsidRDefault="00395887">
      <w:pPr>
        <w:jc w:val="center"/>
        <w:rPr>
          <w:szCs w:val="24"/>
          <w:lang w:eastAsia="lt-LT"/>
        </w:rPr>
      </w:pPr>
    </w:p>
    <w:p w14:paraId="734CA9CD" w14:textId="77777777" w:rsidR="00395887" w:rsidRDefault="00395887">
      <w:pPr>
        <w:jc w:val="center"/>
        <w:rPr>
          <w:szCs w:val="24"/>
          <w:lang w:eastAsia="lt-LT"/>
        </w:rPr>
      </w:pPr>
    </w:p>
    <w:p w14:paraId="5F1B2192" w14:textId="77777777" w:rsidR="00395887" w:rsidRDefault="00395887">
      <w:pPr>
        <w:jc w:val="center"/>
        <w:rPr>
          <w:szCs w:val="24"/>
          <w:lang w:eastAsia="lt-LT"/>
        </w:rPr>
      </w:pPr>
    </w:p>
    <w:p w14:paraId="2EE3C0DF" w14:textId="1F134812" w:rsidR="00395887" w:rsidRDefault="00395887">
      <w:pPr>
        <w:jc w:val="center"/>
        <w:rPr>
          <w:szCs w:val="24"/>
          <w:lang w:eastAsia="lt-LT"/>
        </w:rPr>
      </w:pPr>
    </w:p>
    <w:p w14:paraId="41C0A073" w14:textId="15D82150" w:rsidR="00FF1135" w:rsidRDefault="00FF1135">
      <w:pPr>
        <w:jc w:val="center"/>
        <w:rPr>
          <w:szCs w:val="24"/>
          <w:lang w:eastAsia="lt-LT"/>
        </w:rPr>
      </w:pPr>
    </w:p>
    <w:p w14:paraId="1F82C31F" w14:textId="7684338E" w:rsidR="00FF1135" w:rsidRDefault="00FF1135">
      <w:pPr>
        <w:jc w:val="center"/>
        <w:rPr>
          <w:szCs w:val="24"/>
          <w:lang w:eastAsia="lt-LT"/>
        </w:rPr>
      </w:pPr>
    </w:p>
    <w:p w14:paraId="48BAD0BC" w14:textId="41E6A9C4" w:rsidR="00FF1135" w:rsidRDefault="00FF1135">
      <w:pPr>
        <w:jc w:val="center"/>
        <w:rPr>
          <w:szCs w:val="24"/>
          <w:lang w:eastAsia="lt-LT"/>
        </w:rPr>
      </w:pPr>
    </w:p>
    <w:p w14:paraId="490BAC81" w14:textId="5FE5A4B5" w:rsidR="00FF1135" w:rsidRDefault="00FF1135">
      <w:pPr>
        <w:jc w:val="center"/>
        <w:rPr>
          <w:szCs w:val="24"/>
          <w:lang w:eastAsia="lt-LT"/>
        </w:rPr>
      </w:pPr>
    </w:p>
    <w:p w14:paraId="07EC976A" w14:textId="1A7960F4" w:rsidR="00FF1135" w:rsidRDefault="00FF1135">
      <w:pPr>
        <w:jc w:val="center"/>
        <w:rPr>
          <w:szCs w:val="24"/>
          <w:lang w:eastAsia="lt-LT"/>
        </w:rPr>
      </w:pPr>
    </w:p>
    <w:p w14:paraId="3D8920E5" w14:textId="50BFCA21" w:rsidR="00FF1135" w:rsidRDefault="00FF1135">
      <w:pPr>
        <w:jc w:val="center"/>
        <w:rPr>
          <w:szCs w:val="24"/>
          <w:lang w:eastAsia="lt-LT"/>
        </w:rPr>
      </w:pPr>
    </w:p>
    <w:p w14:paraId="68BA4521" w14:textId="4CFAE777" w:rsidR="00FF1135" w:rsidRDefault="00FF1135">
      <w:pPr>
        <w:jc w:val="center"/>
        <w:rPr>
          <w:szCs w:val="24"/>
          <w:lang w:eastAsia="lt-LT"/>
        </w:rPr>
      </w:pPr>
    </w:p>
    <w:p w14:paraId="508EB053" w14:textId="77777777" w:rsidR="00FF1135" w:rsidRDefault="00FF1135">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395887" w14:paraId="0C41AC6B" w14:textId="77777777">
        <w:trPr>
          <w:trHeight w:val="300"/>
        </w:trPr>
        <w:tc>
          <w:tcPr>
            <w:tcW w:w="8823" w:type="dxa"/>
            <w:gridSpan w:val="7"/>
            <w:noWrap/>
            <w:tcMar>
              <w:top w:w="0" w:type="dxa"/>
              <w:left w:w="108" w:type="dxa"/>
              <w:bottom w:w="0" w:type="dxa"/>
              <w:right w:w="108" w:type="dxa"/>
            </w:tcMar>
            <w:vAlign w:val="bottom"/>
            <w:hideMark/>
          </w:tcPr>
          <w:p w14:paraId="726AF4E3" w14:textId="77777777" w:rsidR="00395887" w:rsidRDefault="004B2080">
            <w:pPr>
              <w:rPr>
                <w:szCs w:val="24"/>
                <w:lang w:eastAsia="lt-LT"/>
              </w:rPr>
            </w:pPr>
            <w:r>
              <w:rPr>
                <w:b/>
                <w:bCs/>
                <w:color w:val="000000"/>
                <w:szCs w:val="24"/>
                <w:lang w:eastAsia="lt-LT"/>
              </w:rPr>
              <w:t> </w:t>
            </w:r>
          </w:p>
        </w:tc>
      </w:tr>
      <w:tr w:rsidR="00395887" w14:paraId="75E64F42" w14:textId="77777777">
        <w:trPr>
          <w:trHeight w:val="300"/>
        </w:trPr>
        <w:tc>
          <w:tcPr>
            <w:tcW w:w="1452" w:type="dxa"/>
            <w:noWrap/>
            <w:tcMar>
              <w:top w:w="0" w:type="dxa"/>
              <w:left w:w="108" w:type="dxa"/>
              <w:bottom w:w="0" w:type="dxa"/>
              <w:right w:w="108" w:type="dxa"/>
            </w:tcMar>
            <w:vAlign w:val="bottom"/>
            <w:hideMark/>
          </w:tcPr>
          <w:p w14:paraId="4E803367" w14:textId="77777777" w:rsidR="00395887" w:rsidRDefault="004B208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2740C88B" w14:textId="77777777" w:rsidR="00395887" w:rsidRDefault="004B208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7B5A32F7" w14:textId="77777777" w:rsidR="00395887" w:rsidRDefault="004B208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4E622FF5" w14:textId="77777777" w:rsidR="00395887" w:rsidRDefault="004B208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27D69828" w14:textId="77777777" w:rsidR="00395887" w:rsidRDefault="004B208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6E97FB50" w14:textId="77777777" w:rsidR="00395887" w:rsidRDefault="004B208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57912286" w14:textId="77777777" w:rsidR="00395887" w:rsidRDefault="004B2080">
            <w:pPr>
              <w:jc w:val="center"/>
              <w:rPr>
                <w:szCs w:val="24"/>
                <w:lang w:eastAsia="lt-LT"/>
              </w:rPr>
            </w:pPr>
            <w:r>
              <w:rPr>
                <w:sz w:val="20"/>
                <w:lang w:eastAsia="lt-LT"/>
              </w:rPr>
              <w:t> </w:t>
            </w:r>
          </w:p>
        </w:tc>
      </w:tr>
      <w:tr w:rsidR="00395887" w14:paraId="282EBD7E"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F7B9C5A" w14:textId="77777777" w:rsidR="00395887" w:rsidRDefault="004B2080">
            <w:pPr>
              <w:rPr>
                <w:color w:val="000000"/>
                <w:szCs w:val="24"/>
                <w:lang w:eastAsia="lt-LT"/>
              </w:rPr>
            </w:pPr>
            <w:r>
              <w:rPr>
                <w:color w:val="000000"/>
                <w:szCs w:val="24"/>
                <w:lang w:eastAsia="lt-LT"/>
              </w:rPr>
              <w:t xml:space="preserve">Pirmadienis     </w:t>
            </w:r>
          </w:p>
          <w:p w14:paraId="6429E875" w14:textId="77777777" w:rsidR="00395887" w:rsidRDefault="00395887">
            <w:pPr>
              <w:rPr>
                <w:szCs w:val="24"/>
                <w:lang w:eastAsia="lt-LT"/>
              </w:rPr>
            </w:pPr>
          </w:p>
          <w:p w14:paraId="36C7C073" w14:textId="77777777" w:rsidR="00395887" w:rsidRDefault="004B2080">
            <w:pPr>
              <w:jc w:val="center"/>
              <w:rPr>
                <w:szCs w:val="24"/>
                <w:lang w:eastAsia="lt-LT"/>
              </w:rPr>
            </w:pPr>
            <w:r>
              <w:rPr>
                <w:color w:val="000000"/>
                <w:szCs w:val="24"/>
                <w:lang w:eastAsia="lt-LT"/>
              </w:rPr>
              <w:t xml:space="preserve">Maitinimas        val. </w:t>
            </w:r>
          </w:p>
        </w:tc>
      </w:tr>
      <w:tr w:rsidR="00395887" w14:paraId="38F292F1"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2849B7" w14:textId="77777777" w:rsidR="00395887" w:rsidRDefault="004B208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0BB23" w14:textId="77777777" w:rsidR="00395887" w:rsidRDefault="004B208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7F666" w14:textId="77777777" w:rsidR="00395887" w:rsidRDefault="004B208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F461E0" w14:textId="77777777" w:rsidR="00395887" w:rsidRDefault="004B208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5B9868" w14:textId="77777777" w:rsidR="00395887" w:rsidRDefault="004B2080">
            <w:pPr>
              <w:jc w:val="center"/>
              <w:rPr>
                <w:szCs w:val="24"/>
                <w:lang w:eastAsia="lt-LT"/>
              </w:rPr>
            </w:pPr>
            <w:r>
              <w:rPr>
                <w:color w:val="000000"/>
                <w:szCs w:val="24"/>
                <w:lang w:eastAsia="lt-LT"/>
              </w:rPr>
              <w:t>Energinė vertė, kcal</w:t>
            </w:r>
          </w:p>
        </w:tc>
      </w:tr>
      <w:tr w:rsidR="00395887" w14:paraId="3F339738"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4CFBF421" w14:textId="77777777" w:rsidR="00395887" w:rsidRDefault="00395887">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78D161E3" w14:textId="77777777" w:rsidR="00395887" w:rsidRDefault="00395887">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13A541BF" w14:textId="77777777" w:rsidR="00395887" w:rsidRDefault="00395887">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7EEAA" w14:textId="77777777" w:rsidR="00395887" w:rsidRDefault="004B208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BC508" w14:textId="77777777" w:rsidR="00395887" w:rsidRDefault="004B208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26C24" w14:textId="77777777" w:rsidR="00395887" w:rsidRDefault="004B208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12B8FAC" w14:textId="77777777" w:rsidR="00395887" w:rsidRDefault="00395887">
            <w:pPr>
              <w:rPr>
                <w:szCs w:val="24"/>
                <w:lang w:eastAsia="lt-LT"/>
              </w:rPr>
            </w:pPr>
          </w:p>
        </w:tc>
      </w:tr>
      <w:tr w:rsidR="00395887" w14:paraId="6982211C"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3D221A"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2025A"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313EC4"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1B9A6"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7BE3FB"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5E361"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10038" w14:textId="77777777" w:rsidR="00395887" w:rsidRDefault="004B2080">
            <w:pPr>
              <w:ind w:firstLine="60"/>
              <w:rPr>
                <w:szCs w:val="24"/>
                <w:lang w:eastAsia="lt-LT"/>
              </w:rPr>
            </w:pPr>
            <w:r>
              <w:rPr>
                <w:color w:val="000000"/>
                <w:szCs w:val="24"/>
                <w:lang w:eastAsia="lt-LT"/>
              </w:rPr>
              <w:t> </w:t>
            </w:r>
          </w:p>
        </w:tc>
      </w:tr>
      <w:tr w:rsidR="00395887" w14:paraId="047A6CAE"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3D14ED"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89534"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09BD9"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4790E6"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EB9D2"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B8735"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EAE88" w14:textId="77777777" w:rsidR="00395887" w:rsidRDefault="004B2080">
            <w:pPr>
              <w:ind w:firstLine="60"/>
              <w:rPr>
                <w:szCs w:val="24"/>
                <w:lang w:eastAsia="lt-LT"/>
              </w:rPr>
            </w:pPr>
            <w:r>
              <w:rPr>
                <w:color w:val="000000"/>
                <w:szCs w:val="24"/>
                <w:lang w:eastAsia="lt-LT"/>
              </w:rPr>
              <w:t> </w:t>
            </w:r>
          </w:p>
        </w:tc>
      </w:tr>
      <w:tr w:rsidR="00395887" w14:paraId="405D6361"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A7F772"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CBF02"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C88D77"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E7CAA0"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51F0A"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47DFA"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B1B443" w14:textId="77777777" w:rsidR="00395887" w:rsidRDefault="004B2080">
            <w:pPr>
              <w:ind w:firstLine="60"/>
              <w:rPr>
                <w:szCs w:val="24"/>
                <w:lang w:eastAsia="lt-LT"/>
              </w:rPr>
            </w:pPr>
            <w:r>
              <w:rPr>
                <w:color w:val="000000"/>
                <w:szCs w:val="24"/>
                <w:lang w:eastAsia="lt-LT"/>
              </w:rPr>
              <w:t> </w:t>
            </w:r>
          </w:p>
        </w:tc>
      </w:tr>
      <w:tr w:rsidR="00395887" w14:paraId="6DE6ECCE"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A4F70" w14:textId="77777777" w:rsidR="00395887" w:rsidRDefault="004B208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86554D" w14:textId="77777777" w:rsidR="00395887" w:rsidRDefault="004B208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34E1A" w14:textId="77777777" w:rsidR="00395887" w:rsidRDefault="004B208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82134" w14:textId="77777777" w:rsidR="00395887" w:rsidRDefault="004B208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FE6EA1" w14:textId="77777777" w:rsidR="00395887" w:rsidRDefault="004B2080">
            <w:pPr>
              <w:jc w:val="right"/>
              <w:rPr>
                <w:szCs w:val="24"/>
                <w:lang w:eastAsia="lt-LT"/>
              </w:rPr>
            </w:pPr>
            <w:r>
              <w:rPr>
                <w:color w:val="000000"/>
                <w:szCs w:val="24"/>
                <w:lang w:eastAsia="lt-LT"/>
              </w:rPr>
              <w:t>0</w:t>
            </w:r>
          </w:p>
        </w:tc>
      </w:tr>
      <w:tr w:rsidR="00395887" w14:paraId="51ADB395"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4F177E44" w14:textId="77777777" w:rsidR="00395887" w:rsidRDefault="00395887">
            <w:pPr>
              <w:jc w:val="center"/>
              <w:rPr>
                <w:color w:val="000000"/>
                <w:szCs w:val="24"/>
                <w:lang w:eastAsia="lt-LT"/>
              </w:rPr>
            </w:pPr>
          </w:p>
          <w:p w14:paraId="5353D20A" w14:textId="77777777" w:rsidR="00395887" w:rsidRDefault="004B2080">
            <w:pPr>
              <w:jc w:val="center"/>
              <w:rPr>
                <w:szCs w:val="24"/>
                <w:lang w:eastAsia="lt-LT"/>
              </w:rPr>
            </w:pPr>
            <w:r>
              <w:rPr>
                <w:color w:val="000000"/>
                <w:szCs w:val="24"/>
                <w:lang w:eastAsia="lt-LT"/>
              </w:rPr>
              <w:t>Maitinimas         val.</w:t>
            </w:r>
          </w:p>
        </w:tc>
      </w:tr>
      <w:tr w:rsidR="00395887" w14:paraId="72E4B044"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F2ED4" w14:textId="77777777" w:rsidR="00395887" w:rsidRDefault="004B208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42A5F" w14:textId="77777777" w:rsidR="00395887" w:rsidRDefault="004B208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A508F" w14:textId="77777777" w:rsidR="00395887" w:rsidRDefault="004B208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153D1" w14:textId="77777777" w:rsidR="00395887" w:rsidRDefault="004B208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958E9" w14:textId="77777777" w:rsidR="00395887" w:rsidRDefault="004B208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395887" w14:paraId="31F85D85"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4A4B27CC" w14:textId="77777777" w:rsidR="00395887" w:rsidRDefault="00395887">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4042AA21" w14:textId="77777777" w:rsidR="00395887" w:rsidRDefault="00395887">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88598D7" w14:textId="77777777" w:rsidR="00395887" w:rsidRDefault="00395887">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55CAE" w14:textId="77777777" w:rsidR="00395887" w:rsidRDefault="004B208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13A41" w14:textId="77777777" w:rsidR="00395887" w:rsidRDefault="004B208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4AE8D" w14:textId="77777777" w:rsidR="00395887" w:rsidRDefault="004B208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74491004" w14:textId="77777777" w:rsidR="00395887" w:rsidRDefault="00395887">
            <w:pPr>
              <w:rPr>
                <w:szCs w:val="24"/>
                <w:lang w:eastAsia="lt-LT"/>
              </w:rPr>
            </w:pPr>
          </w:p>
        </w:tc>
      </w:tr>
      <w:tr w:rsidR="00395887" w14:paraId="565FA2A5"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2878BB"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C675D"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634ED"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92F47" w14:textId="77777777" w:rsidR="00395887" w:rsidRDefault="004B208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7A610" w14:textId="77777777" w:rsidR="00395887" w:rsidRDefault="004B208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A839D" w14:textId="77777777" w:rsidR="00395887" w:rsidRDefault="004B208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7E2AB" w14:textId="77777777" w:rsidR="00395887" w:rsidRDefault="004B2080">
            <w:pPr>
              <w:ind w:firstLine="60"/>
              <w:jc w:val="center"/>
              <w:rPr>
                <w:szCs w:val="24"/>
                <w:lang w:eastAsia="lt-LT"/>
              </w:rPr>
            </w:pPr>
            <w:r>
              <w:rPr>
                <w:color w:val="000000"/>
                <w:szCs w:val="24"/>
                <w:lang w:eastAsia="lt-LT"/>
              </w:rPr>
              <w:t> </w:t>
            </w:r>
          </w:p>
        </w:tc>
      </w:tr>
      <w:tr w:rsidR="00395887" w14:paraId="46A73261"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EF7CB1"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F6997"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2B726"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8F8DC" w14:textId="77777777" w:rsidR="00395887" w:rsidRDefault="004B208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FD168" w14:textId="77777777" w:rsidR="00395887" w:rsidRDefault="004B208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1798A" w14:textId="77777777" w:rsidR="00395887" w:rsidRDefault="004B208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09F97" w14:textId="77777777" w:rsidR="00395887" w:rsidRDefault="004B2080">
            <w:pPr>
              <w:ind w:firstLine="60"/>
              <w:jc w:val="center"/>
              <w:rPr>
                <w:szCs w:val="24"/>
                <w:lang w:eastAsia="lt-LT"/>
              </w:rPr>
            </w:pPr>
            <w:r>
              <w:rPr>
                <w:color w:val="000000"/>
                <w:szCs w:val="24"/>
                <w:lang w:eastAsia="lt-LT"/>
              </w:rPr>
              <w:t> </w:t>
            </w:r>
          </w:p>
        </w:tc>
      </w:tr>
      <w:tr w:rsidR="00395887" w14:paraId="09A39FCB"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449ADE"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5F224"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73176"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11424C" w14:textId="77777777" w:rsidR="00395887" w:rsidRDefault="004B208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2953ED" w14:textId="77777777" w:rsidR="00395887" w:rsidRDefault="004B208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55761" w14:textId="77777777" w:rsidR="00395887" w:rsidRDefault="004B208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60B7D" w14:textId="77777777" w:rsidR="00395887" w:rsidRDefault="004B2080">
            <w:pPr>
              <w:ind w:firstLine="60"/>
              <w:jc w:val="center"/>
              <w:rPr>
                <w:szCs w:val="24"/>
                <w:lang w:eastAsia="lt-LT"/>
              </w:rPr>
            </w:pPr>
            <w:r>
              <w:rPr>
                <w:color w:val="000000"/>
                <w:szCs w:val="24"/>
                <w:lang w:eastAsia="lt-LT"/>
              </w:rPr>
              <w:t> </w:t>
            </w:r>
          </w:p>
        </w:tc>
      </w:tr>
      <w:tr w:rsidR="00395887" w14:paraId="14FEFA3B"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35D901" w14:textId="77777777" w:rsidR="00395887" w:rsidRDefault="004B208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D2E649" w14:textId="77777777" w:rsidR="00395887" w:rsidRDefault="004B208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96013" w14:textId="77777777" w:rsidR="00395887" w:rsidRDefault="004B208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7A5C5" w14:textId="77777777" w:rsidR="00395887" w:rsidRDefault="004B208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F73EB" w14:textId="77777777" w:rsidR="00395887" w:rsidRDefault="004B2080">
            <w:pPr>
              <w:jc w:val="right"/>
              <w:rPr>
                <w:szCs w:val="24"/>
                <w:lang w:eastAsia="lt-LT"/>
              </w:rPr>
            </w:pPr>
            <w:r>
              <w:rPr>
                <w:color w:val="000000"/>
                <w:szCs w:val="24"/>
                <w:lang w:eastAsia="lt-LT"/>
              </w:rPr>
              <w:t>0</w:t>
            </w:r>
          </w:p>
        </w:tc>
      </w:tr>
      <w:tr w:rsidR="00395887" w14:paraId="5C304A9A" w14:textId="77777777">
        <w:trPr>
          <w:trHeight w:val="300"/>
        </w:trPr>
        <w:tc>
          <w:tcPr>
            <w:tcW w:w="8823" w:type="dxa"/>
            <w:gridSpan w:val="7"/>
            <w:noWrap/>
            <w:tcMar>
              <w:top w:w="0" w:type="dxa"/>
              <w:left w:w="108" w:type="dxa"/>
              <w:bottom w:w="0" w:type="dxa"/>
              <w:right w:w="108" w:type="dxa"/>
            </w:tcMar>
            <w:vAlign w:val="bottom"/>
          </w:tcPr>
          <w:p w14:paraId="14D266A7" w14:textId="77777777" w:rsidR="00395887" w:rsidRDefault="00395887">
            <w:pPr>
              <w:jc w:val="center"/>
              <w:rPr>
                <w:color w:val="000000"/>
                <w:szCs w:val="24"/>
                <w:lang w:eastAsia="lt-LT"/>
              </w:rPr>
            </w:pPr>
          </w:p>
          <w:p w14:paraId="66B8D781" w14:textId="77777777" w:rsidR="00395887" w:rsidRDefault="004B2080">
            <w:pPr>
              <w:jc w:val="center"/>
              <w:rPr>
                <w:szCs w:val="24"/>
                <w:lang w:eastAsia="lt-LT"/>
              </w:rPr>
            </w:pPr>
            <w:r>
              <w:rPr>
                <w:color w:val="000000"/>
                <w:szCs w:val="24"/>
                <w:lang w:eastAsia="lt-LT"/>
              </w:rPr>
              <w:t>Maitinimas         val.</w:t>
            </w:r>
          </w:p>
        </w:tc>
      </w:tr>
      <w:tr w:rsidR="00395887" w14:paraId="67E97CAD"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ACE83" w14:textId="77777777" w:rsidR="00395887" w:rsidRDefault="004B208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C145E5" w14:textId="77777777" w:rsidR="00395887" w:rsidRDefault="004B208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A30E8D" w14:textId="77777777" w:rsidR="00395887" w:rsidRDefault="004B208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71FF15" w14:textId="77777777" w:rsidR="00395887" w:rsidRDefault="004B208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38385" w14:textId="77777777" w:rsidR="00395887" w:rsidRDefault="004B2080">
            <w:pPr>
              <w:jc w:val="center"/>
              <w:rPr>
                <w:szCs w:val="24"/>
                <w:lang w:eastAsia="lt-LT"/>
              </w:rPr>
            </w:pPr>
            <w:r>
              <w:rPr>
                <w:color w:val="000000"/>
                <w:szCs w:val="24"/>
                <w:lang w:eastAsia="lt-LT"/>
              </w:rPr>
              <w:t>Energinė vertė, kcal</w:t>
            </w:r>
          </w:p>
        </w:tc>
      </w:tr>
      <w:tr w:rsidR="00395887" w14:paraId="1BFB08ED"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0360E041" w14:textId="77777777" w:rsidR="00395887" w:rsidRDefault="00395887">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3687C434" w14:textId="77777777" w:rsidR="00395887" w:rsidRDefault="00395887">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117EC746" w14:textId="77777777" w:rsidR="00395887" w:rsidRDefault="00395887">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F8DBD" w14:textId="77777777" w:rsidR="00395887" w:rsidRDefault="004B208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D662D" w14:textId="77777777" w:rsidR="00395887" w:rsidRDefault="004B208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59002" w14:textId="77777777" w:rsidR="00395887" w:rsidRDefault="004B208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66927763" w14:textId="77777777" w:rsidR="00395887" w:rsidRDefault="00395887">
            <w:pPr>
              <w:rPr>
                <w:szCs w:val="24"/>
                <w:lang w:eastAsia="lt-LT"/>
              </w:rPr>
            </w:pPr>
          </w:p>
        </w:tc>
      </w:tr>
      <w:tr w:rsidR="00395887" w14:paraId="1FB6C972"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923E86" w14:textId="77777777" w:rsidR="00395887" w:rsidRDefault="004B208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546A9" w14:textId="77777777" w:rsidR="00395887" w:rsidRDefault="004B208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4B323" w14:textId="77777777" w:rsidR="00395887" w:rsidRDefault="004B208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9155D"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56DD9"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3E83D"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312DCC" w14:textId="77777777" w:rsidR="00395887" w:rsidRDefault="004B2080">
            <w:pPr>
              <w:ind w:firstLine="60"/>
              <w:rPr>
                <w:szCs w:val="24"/>
                <w:lang w:eastAsia="lt-LT"/>
              </w:rPr>
            </w:pPr>
            <w:r>
              <w:rPr>
                <w:color w:val="000000"/>
                <w:szCs w:val="24"/>
                <w:lang w:eastAsia="lt-LT"/>
              </w:rPr>
              <w:t> </w:t>
            </w:r>
          </w:p>
        </w:tc>
      </w:tr>
      <w:tr w:rsidR="00395887" w14:paraId="0DFA38C6"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AE831" w14:textId="77777777" w:rsidR="00395887" w:rsidRDefault="004B208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A681C" w14:textId="77777777" w:rsidR="00395887" w:rsidRDefault="004B208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8B883" w14:textId="77777777" w:rsidR="00395887" w:rsidRDefault="004B208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5B5839" w14:textId="77777777" w:rsidR="00395887" w:rsidRDefault="004B208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46C5A" w14:textId="77777777" w:rsidR="00395887" w:rsidRDefault="004B208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DBD65" w14:textId="77777777" w:rsidR="00395887" w:rsidRDefault="004B208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7998A" w14:textId="77777777" w:rsidR="00395887" w:rsidRDefault="004B2080">
            <w:pPr>
              <w:rPr>
                <w:szCs w:val="24"/>
                <w:lang w:eastAsia="lt-LT"/>
              </w:rPr>
            </w:pPr>
            <w:r>
              <w:rPr>
                <w:color w:val="000000"/>
                <w:szCs w:val="24"/>
                <w:lang w:eastAsia="lt-LT"/>
              </w:rPr>
              <w:t> </w:t>
            </w:r>
          </w:p>
        </w:tc>
      </w:tr>
      <w:tr w:rsidR="00395887" w14:paraId="48FB1C04"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60BE26" w14:textId="77777777" w:rsidR="00395887" w:rsidRDefault="004B208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B96D0" w14:textId="77777777" w:rsidR="00395887" w:rsidRDefault="004B208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58FB0" w14:textId="77777777" w:rsidR="00395887" w:rsidRDefault="004B208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642E2"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099D0"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9A5DE"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CFF4D" w14:textId="77777777" w:rsidR="00395887" w:rsidRDefault="004B2080">
            <w:pPr>
              <w:ind w:firstLine="60"/>
              <w:rPr>
                <w:szCs w:val="24"/>
                <w:lang w:eastAsia="lt-LT"/>
              </w:rPr>
            </w:pPr>
            <w:r>
              <w:rPr>
                <w:color w:val="000000"/>
                <w:szCs w:val="24"/>
                <w:lang w:eastAsia="lt-LT"/>
              </w:rPr>
              <w:t> </w:t>
            </w:r>
          </w:p>
        </w:tc>
      </w:tr>
      <w:tr w:rsidR="00395887" w14:paraId="1BE01E46"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6EA6A2" w14:textId="77777777" w:rsidR="00395887" w:rsidRDefault="004B208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B853F" w14:textId="77777777" w:rsidR="00395887" w:rsidRDefault="004B208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3870B" w14:textId="77777777" w:rsidR="00395887" w:rsidRDefault="004B208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0A3F0" w14:textId="77777777" w:rsidR="00395887" w:rsidRDefault="004B208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DFA17" w14:textId="77777777" w:rsidR="00395887" w:rsidRDefault="004B2080">
            <w:pPr>
              <w:jc w:val="right"/>
              <w:rPr>
                <w:szCs w:val="24"/>
                <w:lang w:eastAsia="lt-LT"/>
              </w:rPr>
            </w:pPr>
            <w:r>
              <w:rPr>
                <w:color w:val="000000"/>
                <w:szCs w:val="24"/>
                <w:lang w:eastAsia="lt-LT"/>
              </w:rPr>
              <w:t>0</w:t>
            </w:r>
          </w:p>
        </w:tc>
      </w:tr>
      <w:tr w:rsidR="00395887" w14:paraId="37A732EE"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7FF615B4" w14:textId="77777777" w:rsidR="00395887" w:rsidRDefault="00395887">
            <w:pPr>
              <w:jc w:val="center"/>
              <w:rPr>
                <w:color w:val="000000"/>
                <w:szCs w:val="24"/>
                <w:lang w:eastAsia="lt-LT"/>
              </w:rPr>
            </w:pPr>
          </w:p>
          <w:p w14:paraId="1EAB9606" w14:textId="77777777" w:rsidR="00395887" w:rsidRDefault="004B2080">
            <w:pPr>
              <w:jc w:val="center"/>
              <w:rPr>
                <w:szCs w:val="24"/>
                <w:lang w:eastAsia="lt-LT"/>
              </w:rPr>
            </w:pPr>
            <w:r>
              <w:rPr>
                <w:color w:val="000000"/>
                <w:szCs w:val="24"/>
                <w:lang w:eastAsia="lt-LT"/>
              </w:rPr>
              <w:t>Maitinimas        val.</w:t>
            </w:r>
          </w:p>
        </w:tc>
      </w:tr>
      <w:tr w:rsidR="00395887" w14:paraId="0A260FE1"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9AAA1" w14:textId="77777777" w:rsidR="00395887" w:rsidRDefault="004B208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3B7FC" w14:textId="77777777" w:rsidR="00395887" w:rsidRDefault="004B208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5FBB1" w14:textId="77777777" w:rsidR="00395887" w:rsidRDefault="004B208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F5712B" w14:textId="77777777" w:rsidR="00395887" w:rsidRDefault="004B208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35D7B" w14:textId="77777777" w:rsidR="00395887" w:rsidRDefault="004B2080">
            <w:pPr>
              <w:jc w:val="center"/>
              <w:rPr>
                <w:szCs w:val="24"/>
                <w:lang w:eastAsia="lt-LT"/>
              </w:rPr>
            </w:pPr>
            <w:r>
              <w:rPr>
                <w:color w:val="000000"/>
                <w:szCs w:val="24"/>
                <w:lang w:eastAsia="lt-LT"/>
              </w:rPr>
              <w:t>Energinė vertė, kcal</w:t>
            </w:r>
          </w:p>
        </w:tc>
      </w:tr>
      <w:tr w:rsidR="00395887" w14:paraId="70C55D0D"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713BD632" w14:textId="77777777" w:rsidR="00395887" w:rsidRDefault="00395887">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F95237E" w14:textId="77777777" w:rsidR="00395887" w:rsidRDefault="00395887">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377F5ED5" w14:textId="77777777" w:rsidR="00395887" w:rsidRDefault="00395887">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65E4DA" w14:textId="77777777" w:rsidR="00395887" w:rsidRDefault="004B208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094002" w14:textId="77777777" w:rsidR="00395887" w:rsidRDefault="004B208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E96B22" w14:textId="77777777" w:rsidR="00395887" w:rsidRDefault="004B208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3ABFF276" w14:textId="77777777" w:rsidR="00395887" w:rsidRDefault="00395887">
            <w:pPr>
              <w:rPr>
                <w:szCs w:val="24"/>
                <w:lang w:eastAsia="lt-LT"/>
              </w:rPr>
            </w:pPr>
          </w:p>
        </w:tc>
      </w:tr>
      <w:tr w:rsidR="00395887" w14:paraId="3925D4B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8FA0CD"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8B3A9"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B13669"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10FB8"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4DACF"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B36A8"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C7D75" w14:textId="77777777" w:rsidR="00395887" w:rsidRDefault="004B2080">
            <w:pPr>
              <w:ind w:firstLine="60"/>
              <w:rPr>
                <w:szCs w:val="24"/>
                <w:lang w:eastAsia="lt-LT"/>
              </w:rPr>
            </w:pPr>
            <w:r>
              <w:rPr>
                <w:color w:val="000000"/>
                <w:szCs w:val="24"/>
                <w:lang w:eastAsia="lt-LT"/>
              </w:rPr>
              <w:t> </w:t>
            </w:r>
          </w:p>
        </w:tc>
      </w:tr>
      <w:tr w:rsidR="00395887" w14:paraId="1222A150"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5E1079"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AE14C"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21DD0"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EA269"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9548F"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DD78D"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321C1" w14:textId="77777777" w:rsidR="00395887" w:rsidRDefault="004B2080">
            <w:pPr>
              <w:ind w:firstLine="60"/>
              <w:rPr>
                <w:szCs w:val="24"/>
                <w:lang w:eastAsia="lt-LT"/>
              </w:rPr>
            </w:pPr>
            <w:r>
              <w:rPr>
                <w:color w:val="000000"/>
                <w:szCs w:val="24"/>
                <w:lang w:eastAsia="lt-LT"/>
              </w:rPr>
              <w:t> </w:t>
            </w:r>
          </w:p>
        </w:tc>
      </w:tr>
      <w:tr w:rsidR="00395887" w14:paraId="424A34A7"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933661" w14:textId="77777777" w:rsidR="00395887" w:rsidRDefault="004B208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A098C" w14:textId="77777777" w:rsidR="00395887" w:rsidRDefault="004B208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CFF53" w14:textId="77777777" w:rsidR="00395887" w:rsidRDefault="004B208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8BE73A" w14:textId="77777777" w:rsidR="00395887" w:rsidRDefault="004B208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247E8" w14:textId="77777777" w:rsidR="00395887" w:rsidRDefault="004B208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D4CBA" w14:textId="77777777" w:rsidR="00395887" w:rsidRDefault="004B208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52CF2" w14:textId="77777777" w:rsidR="00395887" w:rsidRDefault="004B2080">
            <w:pPr>
              <w:ind w:firstLine="60"/>
              <w:rPr>
                <w:szCs w:val="24"/>
                <w:lang w:eastAsia="lt-LT"/>
              </w:rPr>
            </w:pPr>
            <w:r>
              <w:rPr>
                <w:color w:val="000000"/>
                <w:szCs w:val="24"/>
                <w:lang w:eastAsia="lt-LT"/>
              </w:rPr>
              <w:t> </w:t>
            </w:r>
          </w:p>
        </w:tc>
      </w:tr>
      <w:tr w:rsidR="00395887" w14:paraId="3227595B"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3D2C482" w14:textId="77777777" w:rsidR="00395887" w:rsidRDefault="004B208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37C980E6" w14:textId="77777777" w:rsidR="00395887" w:rsidRDefault="004B208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4862D0F2" w14:textId="77777777" w:rsidR="00395887" w:rsidRDefault="004B208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11F6A224" w14:textId="77777777" w:rsidR="00395887" w:rsidRDefault="004B208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3DB70AD5" w14:textId="77777777" w:rsidR="00395887" w:rsidRDefault="004B2080">
            <w:pPr>
              <w:jc w:val="right"/>
              <w:rPr>
                <w:szCs w:val="24"/>
                <w:lang w:eastAsia="lt-LT"/>
              </w:rPr>
            </w:pPr>
            <w:r>
              <w:rPr>
                <w:color w:val="000000"/>
                <w:szCs w:val="24"/>
                <w:lang w:eastAsia="lt-LT"/>
              </w:rPr>
              <w:t>0</w:t>
            </w:r>
          </w:p>
        </w:tc>
      </w:tr>
      <w:tr w:rsidR="00395887" w14:paraId="63A2C023"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2A9BD8F1" w14:textId="77777777" w:rsidR="00395887" w:rsidRDefault="004B208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7DE6A12" w14:textId="77777777" w:rsidR="00395887" w:rsidRDefault="004B208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980A2E" w14:textId="77777777" w:rsidR="00395887" w:rsidRDefault="004B208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CB7826" w14:textId="77777777" w:rsidR="00395887" w:rsidRDefault="004B208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CD4A28" w14:textId="77777777" w:rsidR="00395887" w:rsidRDefault="004B2080">
            <w:pPr>
              <w:jc w:val="right"/>
              <w:rPr>
                <w:szCs w:val="24"/>
                <w:lang w:eastAsia="lt-LT"/>
              </w:rPr>
            </w:pPr>
            <w:r>
              <w:rPr>
                <w:color w:val="000000"/>
                <w:szCs w:val="24"/>
                <w:lang w:eastAsia="lt-LT"/>
              </w:rPr>
              <w:t>0</w:t>
            </w:r>
          </w:p>
        </w:tc>
      </w:tr>
    </w:tbl>
    <w:p w14:paraId="75B1F639" w14:textId="77777777" w:rsidR="00395887" w:rsidRDefault="004B208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473FDE0B" w14:textId="77777777" w:rsidR="00395887" w:rsidRDefault="00395887">
      <w:pPr>
        <w:keepNext/>
        <w:tabs>
          <w:tab w:val="left" w:pos="1304"/>
          <w:tab w:val="left" w:pos="1457"/>
          <w:tab w:val="left" w:pos="1604"/>
          <w:tab w:val="left" w:pos="1757"/>
        </w:tabs>
        <w:rPr>
          <w:color w:val="000000"/>
        </w:rPr>
      </w:pPr>
    </w:p>
    <w:p w14:paraId="78363737" w14:textId="77777777" w:rsidR="00395887" w:rsidRDefault="00395887">
      <w:pPr>
        <w:keepNext/>
        <w:tabs>
          <w:tab w:val="left" w:pos="1304"/>
          <w:tab w:val="left" w:pos="1457"/>
          <w:tab w:val="left" w:pos="1604"/>
          <w:tab w:val="left" w:pos="1757"/>
        </w:tabs>
      </w:pPr>
    </w:p>
    <w:p w14:paraId="692EC588" w14:textId="77777777" w:rsidR="00395887" w:rsidRDefault="00395887">
      <w:pPr>
        <w:widowControl w:val="0"/>
        <w:rPr>
          <w:snapToGrid w:val="0"/>
        </w:rPr>
      </w:pPr>
    </w:p>
    <w:sectPr w:rsidR="0039588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B119" w14:textId="77777777" w:rsidR="00754B25" w:rsidRDefault="00754B25">
      <w:r>
        <w:separator/>
      </w:r>
    </w:p>
  </w:endnote>
  <w:endnote w:type="continuationSeparator" w:id="0">
    <w:p w14:paraId="3458445C" w14:textId="77777777" w:rsidR="00754B25" w:rsidRDefault="0075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11E1" w14:textId="77777777" w:rsidR="00395887" w:rsidRDefault="00395887">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AC4C" w14:textId="77777777" w:rsidR="00395887" w:rsidRDefault="00395887">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39FB" w14:textId="77777777" w:rsidR="00395887" w:rsidRDefault="00395887">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4ED" w14:textId="77777777" w:rsidR="00395887" w:rsidRDefault="00395887">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9D08" w14:textId="77777777" w:rsidR="00395887" w:rsidRDefault="00395887">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5EA3" w14:textId="77777777" w:rsidR="00395887" w:rsidRDefault="0039588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0147" w14:textId="77777777" w:rsidR="00754B25" w:rsidRDefault="00754B25">
      <w:r>
        <w:separator/>
      </w:r>
    </w:p>
  </w:footnote>
  <w:footnote w:type="continuationSeparator" w:id="0">
    <w:p w14:paraId="522EB322" w14:textId="77777777" w:rsidR="00754B25" w:rsidRDefault="0075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694E" w14:textId="77777777" w:rsidR="00395887" w:rsidRDefault="0039588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2F52" w14:textId="77777777" w:rsidR="00395887" w:rsidRDefault="004B208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14:paraId="6D6B44B6" w14:textId="77777777" w:rsidR="00395887" w:rsidRDefault="0039588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9BF" w14:textId="77777777" w:rsidR="00395887" w:rsidRDefault="00395887">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AEA0" w14:textId="77777777" w:rsidR="00395887" w:rsidRDefault="00395887">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EDC0" w14:textId="77777777" w:rsidR="00395887" w:rsidRDefault="004B208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C835D4" w:rsidRPr="00C835D4">
      <w:rPr>
        <w:noProof/>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BBF6" w14:textId="77777777" w:rsidR="00395887" w:rsidRDefault="00395887">
    <w:pPr>
      <w:tabs>
        <w:tab w:val="center" w:pos="4819"/>
        <w:tab w:val="right" w:pos="9638"/>
      </w:tabs>
      <w:rPr>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BFF"/>
    <w:multiLevelType w:val="hybridMultilevel"/>
    <w:tmpl w:val="80F01D6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6E6492"/>
    <w:multiLevelType w:val="multilevel"/>
    <w:tmpl w:val="08A2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0A3633"/>
    <w:rsid w:val="000B49CC"/>
    <w:rsid w:val="000F724F"/>
    <w:rsid w:val="00140C51"/>
    <w:rsid w:val="00145D93"/>
    <w:rsid w:val="00176028"/>
    <w:rsid w:val="001A3AFB"/>
    <w:rsid w:val="001A4ECD"/>
    <w:rsid w:val="001D5786"/>
    <w:rsid w:val="00220B9E"/>
    <w:rsid w:val="002A665F"/>
    <w:rsid w:val="002B3EE7"/>
    <w:rsid w:val="002C0886"/>
    <w:rsid w:val="002F67BC"/>
    <w:rsid w:val="00302475"/>
    <w:rsid w:val="003525CD"/>
    <w:rsid w:val="00353F14"/>
    <w:rsid w:val="00395887"/>
    <w:rsid w:val="003F662D"/>
    <w:rsid w:val="00406304"/>
    <w:rsid w:val="004B2080"/>
    <w:rsid w:val="004C2C23"/>
    <w:rsid w:val="004C3C00"/>
    <w:rsid w:val="004D1FD6"/>
    <w:rsid w:val="00532F1A"/>
    <w:rsid w:val="005E173E"/>
    <w:rsid w:val="005E292C"/>
    <w:rsid w:val="005E2F57"/>
    <w:rsid w:val="00606765"/>
    <w:rsid w:val="00657AE4"/>
    <w:rsid w:val="0068025F"/>
    <w:rsid w:val="006A6D54"/>
    <w:rsid w:val="006C29FC"/>
    <w:rsid w:val="006D0BA5"/>
    <w:rsid w:val="006F5CD9"/>
    <w:rsid w:val="007073C0"/>
    <w:rsid w:val="00734A55"/>
    <w:rsid w:val="00754B25"/>
    <w:rsid w:val="00795D9D"/>
    <w:rsid w:val="00816581"/>
    <w:rsid w:val="00825C44"/>
    <w:rsid w:val="0087636A"/>
    <w:rsid w:val="00887CB8"/>
    <w:rsid w:val="008954DB"/>
    <w:rsid w:val="008A0C18"/>
    <w:rsid w:val="008A57DB"/>
    <w:rsid w:val="008E2B09"/>
    <w:rsid w:val="008F4B61"/>
    <w:rsid w:val="00913377"/>
    <w:rsid w:val="009412D7"/>
    <w:rsid w:val="009A3B64"/>
    <w:rsid w:val="009C0BFF"/>
    <w:rsid w:val="009C6E94"/>
    <w:rsid w:val="009D067E"/>
    <w:rsid w:val="009E2021"/>
    <w:rsid w:val="00A422FD"/>
    <w:rsid w:val="00A656E0"/>
    <w:rsid w:val="00AA2A1D"/>
    <w:rsid w:val="00AE2552"/>
    <w:rsid w:val="00B4361F"/>
    <w:rsid w:val="00BB590F"/>
    <w:rsid w:val="00BB6847"/>
    <w:rsid w:val="00C81613"/>
    <w:rsid w:val="00C835D4"/>
    <w:rsid w:val="00CB6D3C"/>
    <w:rsid w:val="00CF0697"/>
    <w:rsid w:val="00D26CD5"/>
    <w:rsid w:val="00D36D8A"/>
    <w:rsid w:val="00DE2B04"/>
    <w:rsid w:val="00DF1AF2"/>
    <w:rsid w:val="00E12B31"/>
    <w:rsid w:val="00E33455"/>
    <w:rsid w:val="00E430FD"/>
    <w:rsid w:val="00EC40E2"/>
    <w:rsid w:val="00F44051"/>
    <w:rsid w:val="00F454DB"/>
    <w:rsid w:val="00F64294"/>
    <w:rsid w:val="00F763B0"/>
    <w:rsid w:val="00FF11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A0BFD"/>
  <w15:docId w15:val="{77677839-C93E-41A9-A0A8-202BEC85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5">
    <w:name w:val="heading 5"/>
    <w:basedOn w:val="prastasis"/>
    <w:next w:val="prastasis"/>
    <w:link w:val="Antrat5Diagrama"/>
    <w:rsid w:val="004D1FD6"/>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prastasiniatinklio">
    <w:name w:val="Normal (Web)"/>
    <w:basedOn w:val="prastasis"/>
    <w:uiPriority w:val="99"/>
    <w:unhideWhenUsed/>
    <w:rsid w:val="00D26CD5"/>
    <w:pPr>
      <w:spacing w:before="100" w:beforeAutospacing="1" w:after="100" w:afterAutospacing="1"/>
    </w:pPr>
    <w:rPr>
      <w:szCs w:val="24"/>
      <w:lang w:eastAsia="lt-LT"/>
    </w:rPr>
  </w:style>
  <w:style w:type="character" w:styleId="Grietas">
    <w:name w:val="Strong"/>
    <w:basedOn w:val="Numatytasispastraiposriftas"/>
    <w:uiPriority w:val="22"/>
    <w:qFormat/>
    <w:rsid w:val="00D26CD5"/>
    <w:rPr>
      <w:b/>
      <w:bCs/>
    </w:rPr>
  </w:style>
  <w:style w:type="character" w:customStyle="1" w:styleId="Antrat5Diagrama">
    <w:name w:val="Antraštė 5 Diagrama"/>
    <w:basedOn w:val="Numatytasispastraiposriftas"/>
    <w:link w:val="Antrat5"/>
    <w:rsid w:val="004D1FD6"/>
    <w:rPr>
      <w:rFonts w:asciiTheme="majorHAnsi" w:eastAsiaTheme="majorEastAsia" w:hAnsiTheme="majorHAnsi" w:cstheme="majorBidi"/>
      <w:color w:val="365F91" w:themeColor="accent1" w:themeShade="BF"/>
    </w:rPr>
  </w:style>
  <w:style w:type="character" w:styleId="Hipersaitas">
    <w:name w:val="Hyperlink"/>
    <w:basedOn w:val="Numatytasispastraiposriftas"/>
    <w:unhideWhenUsed/>
    <w:rsid w:val="004D1FD6"/>
    <w:rPr>
      <w:color w:val="0000FF" w:themeColor="hyperlink"/>
      <w:u w:val="single"/>
    </w:rPr>
  </w:style>
  <w:style w:type="character" w:styleId="Neapdorotaspaminjimas">
    <w:name w:val="Unresolved Mention"/>
    <w:basedOn w:val="Numatytasispastraiposriftas"/>
    <w:uiPriority w:val="99"/>
    <w:semiHidden/>
    <w:unhideWhenUsed/>
    <w:rsid w:val="004D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2864">
      <w:bodyDiv w:val="1"/>
      <w:marLeft w:val="0"/>
      <w:marRight w:val="0"/>
      <w:marTop w:val="0"/>
      <w:marBottom w:val="0"/>
      <w:divBdr>
        <w:top w:val="none" w:sz="0" w:space="0" w:color="auto"/>
        <w:left w:val="none" w:sz="0" w:space="0" w:color="auto"/>
        <w:bottom w:val="none" w:sz="0" w:space="0" w:color="auto"/>
        <w:right w:val="none" w:sz="0" w:space="0" w:color="auto"/>
      </w:divBdr>
      <w:divsChild>
        <w:div w:id="1190951999">
          <w:marLeft w:val="0"/>
          <w:marRight w:val="0"/>
          <w:marTop w:val="0"/>
          <w:marBottom w:val="0"/>
          <w:divBdr>
            <w:top w:val="none" w:sz="0" w:space="0" w:color="auto"/>
            <w:left w:val="none" w:sz="0" w:space="0" w:color="auto"/>
            <w:bottom w:val="none" w:sz="0" w:space="0" w:color="auto"/>
            <w:right w:val="none" w:sz="0" w:space="0" w:color="auto"/>
          </w:divBdr>
          <w:divsChild>
            <w:div w:id="723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027">
      <w:bodyDiv w:val="1"/>
      <w:marLeft w:val="0"/>
      <w:marRight w:val="0"/>
      <w:marTop w:val="0"/>
      <w:marBottom w:val="0"/>
      <w:divBdr>
        <w:top w:val="none" w:sz="0" w:space="0" w:color="auto"/>
        <w:left w:val="none" w:sz="0" w:space="0" w:color="auto"/>
        <w:bottom w:val="none" w:sz="0" w:space="0" w:color="auto"/>
        <w:right w:val="none" w:sz="0" w:space="0" w:color="auto"/>
      </w:divBdr>
      <w:divsChild>
        <w:div w:id="505443955">
          <w:marLeft w:val="0"/>
          <w:marRight w:val="0"/>
          <w:marTop w:val="0"/>
          <w:marBottom w:val="0"/>
          <w:divBdr>
            <w:top w:val="none" w:sz="0" w:space="0" w:color="auto"/>
            <w:left w:val="none" w:sz="0" w:space="0" w:color="auto"/>
            <w:bottom w:val="none" w:sz="0" w:space="0" w:color="auto"/>
            <w:right w:val="none" w:sz="0" w:space="0" w:color="auto"/>
          </w:divBdr>
          <w:divsChild>
            <w:div w:id="1730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5172">
      <w:bodyDiv w:val="1"/>
      <w:marLeft w:val="0"/>
      <w:marRight w:val="0"/>
      <w:marTop w:val="0"/>
      <w:marBottom w:val="0"/>
      <w:divBdr>
        <w:top w:val="none" w:sz="0" w:space="0" w:color="auto"/>
        <w:left w:val="none" w:sz="0" w:space="0" w:color="auto"/>
        <w:bottom w:val="none" w:sz="0" w:space="0" w:color="auto"/>
        <w:right w:val="none" w:sz="0" w:space="0" w:color="auto"/>
      </w:divBdr>
    </w:div>
    <w:div w:id="1895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dtaika.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9FED-37D5-48C5-AC32-BC446C2E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21</Pages>
  <Words>28796</Words>
  <Characters>16414</Characters>
  <Application>Microsoft Office Word</Application>
  <DocSecurity>0</DocSecurity>
  <Lines>136</Lines>
  <Paragraphs>90</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45120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29</cp:revision>
  <dcterms:created xsi:type="dcterms:W3CDTF">2024-01-10T07:18:00Z</dcterms:created>
  <dcterms:modified xsi:type="dcterms:W3CDTF">2024-01-10T15:28:00Z</dcterms:modified>
</cp:coreProperties>
</file>