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78" w:rsidRDefault="00E534FC" w:rsidP="00E534FC">
      <w:pPr>
        <w:jc w:val="center"/>
        <w:rPr>
          <w:rFonts w:ascii="Times New Roman" w:hAnsi="Times New Roman"/>
          <w:b/>
          <w:sz w:val="24"/>
          <w:szCs w:val="24"/>
        </w:rPr>
      </w:pPr>
      <w:r w:rsidRPr="00E534FC">
        <w:rPr>
          <w:rFonts w:ascii="Times New Roman" w:hAnsi="Times New Roman"/>
          <w:b/>
          <w:sz w:val="24"/>
          <w:szCs w:val="24"/>
        </w:rPr>
        <w:t>PANEVĖŽIO LOPŠELIS-DARŽELIS „TAIKA“</w:t>
      </w:r>
    </w:p>
    <w:p w:rsidR="00E534FC" w:rsidRDefault="002C644C" w:rsidP="00E534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DARBUOTOJŲ ATLYGINIMAI 2022</w:t>
      </w:r>
      <w:r w:rsidR="00E534FC">
        <w:rPr>
          <w:rFonts w:ascii="Times New Roman" w:hAnsi="Times New Roman"/>
          <w:b/>
          <w:sz w:val="24"/>
          <w:szCs w:val="24"/>
        </w:rPr>
        <w:t xml:space="preserve"> M.</w:t>
      </w:r>
    </w:p>
    <w:p w:rsidR="00374FB9" w:rsidRDefault="00374FB9" w:rsidP="00374F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  <w:r w:rsidRPr="00374FB9">
        <w:rPr>
          <w:rFonts w:ascii="Times New Roman" w:hAnsi="Times New Roman"/>
          <w:b/>
          <w:sz w:val="20"/>
          <w:szCs w:val="20"/>
        </w:rPr>
        <w:t>BD</w:t>
      </w:r>
      <w:r w:rsidR="002C644C">
        <w:rPr>
          <w:rFonts w:ascii="Times New Roman" w:hAnsi="Times New Roman"/>
          <w:b/>
          <w:sz w:val="20"/>
          <w:szCs w:val="20"/>
          <w:lang w:val="en-US"/>
        </w:rPr>
        <w:t>=181</w:t>
      </w:r>
      <w:r w:rsidRPr="00374FB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374FB9">
        <w:rPr>
          <w:rFonts w:ascii="Times New Roman" w:hAnsi="Times New Roman"/>
          <w:b/>
          <w:sz w:val="20"/>
          <w:szCs w:val="20"/>
          <w:lang w:val="en-US"/>
        </w:rPr>
        <w:t>eur</w:t>
      </w:r>
      <w:r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spellEnd"/>
    </w:p>
    <w:p w:rsidR="00E534FC" w:rsidRPr="00374FB9" w:rsidRDefault="00374FB9" w:rsidP="00374F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  <w:t xml:space="preserve">                       MMA</w:t>
      </w:r>
      <w:r w:rsidRPr="00374FB9">
        <w:rPr>
          <w:rFonts w:ascii="Times New Roman" w:hAnsi="Times New Roman"/>
          <w:b/>
          <w:sz w:val="20"/>
          <w:szCs w:val="20"/>
          <w:lang w:val="en-US"/>
        </w:rPr>
        <w:t>=</w:t>
      </w:r>
      <w:r w:rsidR="002C644C">
        <w:rPr>
          <w:rFonts w:ascii="Times New Roman" w:hAnsi="Times New Roman"/>
          <w:b/>
          <w:sz w:val="20"/>
          <w:szCs w:val="20"/>
          <w:lang w:val="en-US"/>
        </w:rPr>
        <w:t>730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eur</w:t>
      </w:r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spellEnd"/>
    </w:p>
    <w:tbl>
      <w:tblPr>
        <w:tblStyle w:val="Lentelstinklelis"/>
        <w:tblW w:w="83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986"/>
      </w:tblGrid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534FC" w:rsidP="00E534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E24">
              <w:rPr>
                <w:rFonts w:ascii="Times New Roman" w:hAnsi="Times New Roman"/>
                <w:b/>
                <w:sz w:val="20"/>
                <w:szCs w:val="20"/>
              </w:rPr>
              <w:t>Pareigybės pavadinimas</w:t>
            </w:r>
          </w:p>
        </w:tc>
        <w:tc>
          <w:tcPr>
            <w:tcW w:w="1418" w:type="dxa"/>
          </w:tcPr>
          <w:p w:rsidR="00E534FC" w:rsidRPr="006C5E24" w:rsidRDefault="00E534FC" w:rsidP="00E534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E24">
              <w:rPr>
                <w:rFonts w:ascii="Times New Roman" w:hAnsi="Times New Roman"/>
                <w:b/>
                <w:sz w:val="20"/>
                <w:szCs w:val="20"/>
              </w:rPr>
              <w:t>Pareigybių skaičius</w:t>
            </w:r>
          </w:p>
        </w:tc>
        <w:tc>
          <w:tcPr>
            <w:tcW w:w="1417" w:type="dxa"/>
          </w:tcPr>
          <w:p w:rsidR="00E534FC" w:rsidRPr="006C5E24" w:rsidRDefault="00E534FC" w:rsidP="00E534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E24">
              <w:rPr>
                <w:rFonts w:ascii="Times New Roman" w:hAnsi="Times New Roman"/>
                <w:b/>
                <w:sz w:val="20"/>
                <w:szCs w:val="20"/>
              </w:rPr>
              <w:t>Pareiginės algos koeficientas</w:t>
            </w:r>
          </w:p>
        </w:tc>
        <w:tc>
          <w:tcPr>
            <w:tcW w:w="1986" w:type="dxa"/>
          </w:tcPr>
          <w:p w:rsidR="00E534FC" w:rsidRPr="006C5E24" w:rsidRDefault="00E534FC" w:rsidP="00E534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E24">
              <w:rPr>
                <w:rFonts w:ascii="Times New Roman" w:hAnsi="Times New Roman"/>
                <w:b/>
                <w:sz w:val="20"/>
                <w:szCs w:val="20"/>
              </w:rPr>
              <w:t>Vidutinis (bruto) darbo užmokestis vienai pareigybei eurais</w:t>
            </w:r>
          </w:p>
        </w:tc>
      </w:tr>
      <w:tr w:rsidR="00E534FC" w:rsidTr="006C5E24">
        <w:trPr>
          <w:jc w:val="center"/>
        </w:trPr>
        <w:tc>
          <w:tcPr>
            <w:tcW w:w="8331" w:type="dxa"/>
            <w:gridSpan w:val="4"/>
          </w:tcPr>
          <w:p w:rsidR="00E534FC" w:rsidRPr="006C5E24" w:rsidRDefault="00E534FC" w:rsidP="00E534FC">
            <w:pPr>
              <w:jc w:val="center"/>
              <w:rPr>
                <w:rFonts w:ascii="Times New Roman" w:hAnsi="Times New Roman"/>
                <w:b/>
              </w:rPr>
            </w:pPr>
            <w:r w:rsidRPr="006C5E24">
              <w:rPr>
                <w:rFonts w:ascii="Times New Roman" w:hAnsi="Times New Roman"/>
                <w:b/>
              </w:rPr>
              <w:t>ADMINISTRACIJOS DARBUOTOJAI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534FC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Direktorius 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534FC" w:rsidP="00E534FC">
            <w:pPr>
              <w:ind w:right="-250"/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Direktoriaus pavaduotojas ugdymui</w:t>
            </w:r>
          </w:p>
          <w:p w:rsidR="00E534FC" w:rsidRPr="006C5E24" w:rsidRDefault="00E534FC" w:rsidP="00E534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Vyr. buhalteris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Ūkvedys 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6C5E24">
            <w:pPr>
              <w:ind w:left="-532" w:firstLine="532"/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AB3AF7" w:rsidTr="006C5E24">
        <w:trPr>
          <w:jc w:val="center"/>
        </w:trPr>
        <w:tc>
          <w:tcPr>
            <w:tcW w:w="8331" w:type="dxa"/>
            <w:gridSpan w:val="4"/>
          </w:tcPr>
          <w:p w:rsidR="00AB3AF7" w:rsidRPr="006C5E24" w:rsidRDefault="00AB3AF7" w:rsidP="00AB3AF7">
            <w:pPr>
              <w:jc w:val="center"/>
              <w:rPr>
                <w:rFonts w:ascii="Times New Roman" w:hAnsi="Times New Roman"/>
                <w:b/>
              </w:rPr>
            </w:pPr>
            <w:r w:rsidRPr="006C5E24">
              <w:rPr>
                <w:rFonts w:ascii="Times New Roman" w:hAnsi="Times New Roman"/>
                <w:b/>
              </w:rPr>
              <w:t>PEDAGOGINIAI DARBUOTOJAI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Ikimokyklinio ugdymo mokytojas</w:t>
            </w:r>
          </w:p>
        </w:tc>
        <w:tc>
          <w:tcPr>
            <w:tcW w:w="1418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11,44</w:t>
            </w:r>
          </w:p>
        </w:tc>
        <w:tc>
          <w:tcPr>
            <w:tcW w:w="1417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8,41</w:t>
            </w:r>
          </w:p>
        </w:tc>
        <w:tc>
          <w:tcPr>
            <w:tcW w:w="1986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1521,71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Priešmokyklinio ugdymo mokytojas</w:t>
            </w:r>
          </w:p>
        </w:tc>
        <w:tc>
          <w:tcPr>
            <w:tcW w:w="1418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7,56</w:t>
            </w:r>
          </w:p>
        </w:tc>
        <w:tc>
          <w:tcPr>
            <w:tcW w:w="1986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1596,74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Meninio ugdymo mokytojas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Logopedas 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1,25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6,02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1065,54</w:t>
            </w:r>
          </w:p>
        </w:tc>
      </w:tr>
      <w:tr w:rsidR="00AB3AF7" w:rsidTr="006C5E24">
        <w:trPr>
          <w:jc w:val="center"/>
        </w:trPr>
        <w:tc>
          <w:tcPr>
            <w:tcW w:w="8331" w:type="dxa"/>
            <w:gridSpan w:val="4"/>
          </w:tcPr>
          <w:p w:rsidR="00AB3AF7" w:rsidRPr="006C5E24" w:rsidRDefault="00AB3AF7" w:rsidP="00AB3AF7">
            <w:pPr>
              <w:jc w:val="center"/>
              <w:rPr>
                <w:rFonts w:ascii="Times New Roman" w:hAnsi="Times New Roman"/>
                <w:b/>
              </w:rPr>
            </w:pPr>
            <w:r w:rsidRPr="006C5E24">
              <w:rPr>
                <w:rFonts w:ascii="Times New Roman" w:hAnsi="Times New Roman"/>
                <w:b/>
              </w:rPr>
              <w:t>NEPEDAGOGINIAI DARBUOTOJAI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Vaikų maitinimo ir higienos administratorius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Apskaitininkas 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Sekretorius </w:t>
            </w:r>
          </w:p>
        </w:tc>
        <w:tc>
          <w:tcPr>
            <w:tcW w:w="1418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Ikimokyklinio ugdymo mokytojo padėjėjas</w:t>
            </w:r>
          </w:p>
        </w:tc>
        <w:tc>
          <w:tcPr>
            <w:tcW w:w="1418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417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  <w:tc>
          <w:tcPr>
            <w:tcW w:w="1986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887,50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AB3AF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Priešmokyklinio ugdymo mokytojo padėjėjas</w:t>
            </w:r>
          </w:p>
        </w:tc>
        <w:tc>
          <w:tcPr>
            <w:tcW w:w="1418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1986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895,95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Sandėlininkas 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0,75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Elektrikas 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0,25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-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Virėjas 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EA23D7" w:rsidRPr="006C5E24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</w:tcPr>
          <w:p w:rsidR="00E534FC" w:rsidRPr="006C5E24" w:rsidRDefault="002C644C" w:rsidP="00E53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895,95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Pagalbinis darbininkas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MMA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642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Tarnybinių patalpų valytojas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MMA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642</w:t>
            </w:r>
          </w:p>
        </w:tc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Nekvalifikuotas atsitiktinių darbų darbininkas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MMA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642</w:t>
            </w:r>
          </w:p>
        </w:tc>
        <w:bookmarkStart w:id="0" w:name="_GoBack"/>
        <w:bookmarkEnd w:id="0"/>
      </w:tr>
      <w:tr w:rsidR="00E534FC" w:rsidTr="006C5E24">
        <w:trPr>
          <w:jc w:val="center"/>
        </w:trPr>
        <w:tc>
          <w:tcPr>
            <w:tcW w:w="3510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 xml:space="preserve">Kiemsargis </w:t>
            </w:r>
          </w:p>
        </w:tc>
        <w:tc>
          <w:tcPr>
            <w:tcW w:w="1418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1,25</w:t>
            </w:r>
          </w:p>
        </w:tc>
        <w:tc>
          <w:tcPr>
            <w:tcW w:w="1417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MMA</w:t>
            </w:r>
          </w:p>
        </w:tc>
        <w:tc>
          <w:tcPr>
            <w:tcW w:w="1986" w:type="dxa"/>
          </w:tcPr>
          <w:p w:rsidR="00E534FC" w:rsidRPr="006C5E24" w:rsidRDefault="00EA23D7" w:rsidP="00E534FC">
            <w:pPr>
              <w:rPr>
                <w:rFonts w:ascii="Times New Roman" w:hAnsi="Times New Roman"/>
              </w:rPr>
            </w:pPr>
            <w:r w:rsidRPr="006C5E24">
              <w:rPr>
                <w:rFonts w:ascii="Times New Roman" w:hAnsi="Times New Roman"/>
              </w:rPr>
              <w:t>642</w:t>
            </w:r>
          </w:p>
        </w:tc>
      </w:tr>
    </w:tbl>
    <w:p w:rsidR="00E534FC" w:rsidRPr="00E534FC" w:rsidRDefault="00E534FC" w:rsidP="00E534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534FC" w:rsidRPr="00E534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FC"/>
    <w:rsid w:val="00072976"/>
    <w:rsid w:val="000B7E51"/>
    <w:rsid w:val="002C644C"/>
    <w:rsid w:val="00374FB9"/>
    <w:rsid w:val="006C5E24"/>
    <w:rsid w:val="00AB3AF7"/>
    <w:rsid w:val="00C94850"/>
    <w:rsid w:val="00D10A78"/>
    <w:rsid w:val="00E534FC"/>
    <w:rsid w:val="00E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7827-FE90-4249-B37F-B19463EC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Buhalterija</cp:lastModifiedBy>
  <cp:revision>3</cp:revision>
  <cp:lastPrinted>2021-01-15T07:58:00Z</cp:lastPrinted>
  <dcterms:created xsi:type="dcterms:W3CDTF">2022-06-22T06:47:00Z</dcterms:created>
  <dcterms:modified xsi:type="dcterms:W3CDTF">2022-06-22T06:54:00Z</dcterms:modified>
</cp:coreProperties>
</file>