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CC191" w14:textId="05E5148F" w:rsidR="004A2F20" w:rsidRDefault="001D72F1" w:rsidP="004A2F20">
      <w:pPr>
        <w:keepNext/>
        <w:shd w:val="clear" w:color="auto" w:fill="FFFFFF"/>
        <w:tabs>
          <w:tab w:val="center" w:pos="6803"/>
          <w:tab w:val="right" w:pos="9638"/>
        </w:tabs>
        <w:suppressAutoHyphens/>
        <w:ind w:left="6237"/>
        <w:textAlignment w:val="baseline"/>
        <w:rPr>
          <w:lang w:eastAsia="lt-LT"/>
        </w:rPr>
      </w:pPr>
      <w:r>
        <w:rPr>
          <w:lang w:eastAsia="lt-LT"/>
        </w:rPr>
        <w:t xml:space="preserve">                                          </w:t>
      </w:r>
      <w:bookmarkStart w:id="0" w:name="_GoBack"/>
      <w:bookmarkEnd w:id="0"/>
      <w:r w:rsidR="004A2F20">
        <w:rPr>
          <w:lang w:eastAsia="lt-LT"/>
        </w:rPr>
        <w:t>PATVIRTINTA</w:t>
      </w:r>
    </w:p>
    <w:p w14:paraId="6D8A98B6" w14:textId="3AD75E5C" w:rsidR="004A2F20" w:rsidRDefault="009C7746" w:rsidP="004A2F20">
      <w:pPr>
        <w:keepNext/>
        <w:shd w:val="clear" w:color="auto" w:fill="FFFFFF"/>
        <w:tabs>
          <w:tab w:val="center" w:pos="6803"/>
          <w:tab w:val="right" w:pos="9638"/>
        </w:tabs>
        <w:suppressAutoHyphens/>
        <w:ind w:left="6237"/>
        <w:textAlignment w:val="baseline"/>
        <w:rPr>
          <w:lang w:eastAsia="lt-LT"/>
        </w:rPr>
      </w:pPr>
      <w:bookmarkStart w:id="1" w:name="_Hlk53655537"/>
      <w:r>
        <w:rPr>
          <w:szCs w:val="24"/>
        </w:rPr>
        <w:t>Panevėžio lopšelio-darželio „</w:t>
      </w:r>
      <w:r w:rsidR="00BB434A">
        <w:rPr>
          <w:szCs w:val="24"/>
        </w:rPr>
        <w:t>Taika</w:t>
      </w:r>
      <w:r>
        <w:rPr>
          <w:szCs w:val="24"/>
        </w:rPr>
        <w:t xml:space="preserve">“ </w:t>
      </w:r>
      <w:bookmarkEnd w:id="1"/>
      <w:r w:rsidR="004A2F20">
        <w:rPr>
          <w:lang w:eastAsia="lt-LT"/>
        </w:rPr>
        <w:t xml:space="preserve">direktoriaus </w:t>
      </w:r>
    </w:p>
    <w:p w14:paraId="5704B799" w14:textId="77777777" w:rsidR="00FD737A"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 xml:space="preserve">2020 m. </w:t>
      </w:r>
      <w:r w:rsidR="00BB434A">
        <w:rPr>
          <w:lang w:eastAsia="lt-LT"/>
        </w:rPr>
        <w:t>gruodžio</w:t>
      </w:r>
      <w:r>
        <w:rPr>
          <w:lang w:eastAsia="lt-LT"/>
        </w:rPr>
        <w:t xml:space="preserve"> </w:t>
      </w:r>
      <w:r w:rsidR="003C24A9" w:rsidRPr="003C24A9">
        <w:rPr>
          <w:lang w:eastAsia="lt-LT"/>
        </w:rPr>
        <w:t xml:space="preserve">31 </w:t>
      </w:r>
      <w:r w:rsidRPr="003C24A9">
        <w:rPr>
          <w:lang w:eastAsia="lt-LT"/>
        </w:rPr>
        <w:t xml:space="preserve">d. </w:t>
      </w:r>
    </w:p>
    <w:p w14:paraId="7911716E" w14:textId="6B04597F" w:rsidR="004A2F20" w:rsidRDefault="004A2F20" w:rsidP="004A2F20">
      <w:pPr>
        <w:keepNext/>
        <w:shd w:val="clear" w:color="auto" w:fill="FFFFFF"/>
        <w:tabs>
          <w:tab w:val="center" w:pos="6803"/>
          <w:tab w:val="right" w:pos="9638"/>
        </w:tabs>
        <w:suppressAutoHyphens/>
        <w:ind w:left="6237"/>
        <w:textAlignment w:val="baseline"/>
        <w:rPr>
          <w:lang w:eastAsia="lt-LT"/>
        </w:rPr>
      </w:pPr>
      <w:r w:rsidRPr="003C24A9">
        <w:rPr>
          <w:lang w:eastAsia="lt-LT"/>
        </w:rPr>
        <w:t xml:space="preserve">įsakymu Nr. </w:t>
      </w:r>
      <w:r w:rsidR="003C24A9" w:rsidRPr="003C24A9">
        <w:rPr>
          <w:lang w:eastAsia="lt-LT"/>
        </w:rPr>
        <w:t>VĮ-135</w:t>
      </w:r>
    </w:p>
    <w:p w14:paraId="40FE76DD" w14:textId="48AB2048" w:rsidR="004A2F20" w:rsidRDefault="004A2F20" w:rsidP="005C6E2B">
      <w:pPr>
        <w:keepNext/>
        <w:widowControl w:val="0"/>
        <w:shd w:val="clear" w:color="auto" w:fill="FFFFFF"/>
        <w:suppressAutoHyphens/>
        <w:jc w:val="center"/>
        <w:textAlignment w:val="baseline"/>
        <w:rPr>
          <w:b/>
          <w:caps/>
          <w:lang w:eastAsia="lt-LT"/>
        </w:rPr>
      </w:pPr>
    </w:p>
    <w:p w14:paraId="5FEE4B9E" w14:textId="77777777" w:rsidR="004A2F20" w:rsidRDefault="004A2F20" w:rsidP="004A2F20">
      <w:pPr>
        <w:keepNext/>
        <w:widowControl w:val="0"/>
        <w:shd w:val="clear" w:color="auto" w:fill="FFFFFF"/>
        <w:tabs>
          <w:tab w:val="left" w:pos="1778"/>
        </w:tabs>
        <w:suppressAutoHyphens/>
        <w:ind w:firstLine="851"/>
        <w:jc w:val="center"/>
        <w:textAlignment w:val="baseline"/>
        <w:rPr>
          <w:rFonts w:eastAsia="Tahoma" w:cs="Tahoma"/>
          <w:b/>
          <w:caps/>
          <w:lang w:eastAsia="lt-LT"/>
        </w:rPr>
      </w:pPr>
    </w:p>
    <w:p w14:paraId="53D7C82F" w14:textId="0953F10E" w:rsidR="004A2F20" w:rsidRDefault="004A2F20" w:rsidP="004A2F20">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ASMENS duomenų tvarkymo taisyklės</w:t>
      </w:r>
    </w:p>
    <w:p w14:paraId="68023F93" w14:textId="394DC6F1" w:rsidR="004A2F20" w:rsidRDefault="004A2F20" w:rsidP="005C6E2B">
      <w:pPr>
        <w:keepNext/>
        <w:widowControl w:val="0"/>
        <w:shd w:val="clear" w:color="auto" w:fill="FFFFFF"/>
        <w:suppressAutoHyphens/>
        <w:jc w:val="center"/>
        <w:textAlignment w:val="baseline"/>
        <w:rPr>
          <w:b/>
          <w:caps/>
          <w:lang w:eastAsia="lt-LT"/>
        </w:rPr>
      </w:pPr>
    </w:p>
    <w:p w14:paraId="77D5CB89" w14:textId="77777777" w:rsidR="004A2F20" w:rsidRDefault="004A2F20" w:rsidP="005C6E2B">
      <w:pPr>
        <w:keepNext/>
        <w:widowControl w:val="0"/>
        <w:shd w:val="clear" w:color="auto" w:fill="FFFFFF"/>
        <w:suppressAutoHyphens/>
        <w:jc w:val="center"/>
        <w:textAlignment w:val="baseline"/>
        <w:rPr>
          <w:b/>
          <w:caps/>
          <w:lang w:eastAsia="lt-LT"/>
        </w:rPr>
      </w:pPr>
    </w:p>
    <w:p w14:paraId="3E2F67C5" w14:textId="77777777" w:rsidR="004A2F20" w:rsidRDefault="004A2F20" w:rsidP="005C6E2B">
      <w:pPr>
        <w:keepNext/>
        <w:widowControl w:val="0"/>
        <w:shd w:val="clear" w:color="auto" w:fill="FFFFFF"/>
        <w:suppressAutoHyphens/>
        <w:jc w:val="center"/>
        <w:textAlignment w:val="baseline"/>
        <w:rPr>
          <w:b/>
          <w:caps/>
          <w:lang w:eastAsia="lt-LT"/>
        </w:rPr>
      </w:pPr>
    </w:p>
    <w:p w14:paraId="3650506A" w14:textId="7D22E16F"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14:paraId="246629DA" w14:textId="26ABB2F0" w:rsidR="00C838BF" w:rsidRDefault="005C6E2B" w:rsidP="005C6E2B">
      <w:pPr>
        <w:jc w:val="center"/>
        <w:rPr>
          <w:b/>
          <w:caps/>
          <w:lang w:eastAsia="lt-LT"/>
        </w:rPr>
      </w:pPr>
      <w:r>
        <w:rPr>
          <w:b/>
          <w:caps/>
          <w:lang w:eastAsia="lt-LT"/>
        </w:rPr>
        <w:t>Bendrosios nuostatos</w:t>
      </w:r>
    </w:p>
    <w:p w14:paraId="23FC6A9F" w14:textId="77777777" w:rsidR="000B7DA2" w:rsidRDefault="000B7DA2" w:rsidP="005C6E2B">
      <w:pPr>
        <w:jc w:val="center"/>
        <w:rPr>
          <w:b/>
          <w:caps/>
          <w:lang w:eastAsia="lt-LT"/>
        </w:rPr>
      </w:pPr>
    </w:p>
    <w:p w14:paraId="10BF0B94" w14:textId="11248E6B" w:rsidR="005C6E2B"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9C7746">
        <w:rPr>
          <w:rFonts w:ascii="Times New Roman" w:hAnsi="Times New Roman" w:cs="Times New Roman"/>
          <w:sz w:val="24"/>
          <w:szCs w:val="24"/>
        </w:rPr>
        <w:t>Panevėžio lopšelyje-darželyje „</w:t>
      </w:r>
      <w:r w:rsidR="00752152">
        <w:rPr>
          <w:rFonts w:ascii="Times New Roman" w:hAnsi="Times New Roman" w:cs="Times New Roman"/>
          <w:sz w:val="24"/>
          <w:szCs w:val="24"/>
        </w:rPr>
        <w:t>Taika</w:t>
      </w:r>
      <w:r w:rsidR="009C7746">
        <w:rPr>
          <w:rFonts w:ascii="Times New Roman" w:hAnsi="Times New Roman" w:cs="Times New Roman"/>
          <w:sz w:val="24"/>
          <w:szCs w:val="24"/>
        </w:rPr>
        <w:t>“</w:t>
      </w:r>
      <w:r w:rsidRPr="004B5C95">
        <w:rPr>
          <w:rFonts w:ascii="Times New Roman" w:hAnsi="Times New Roman" w:cs="Times New Roman"/>
          <w:bCs/>
          <w:sz w:val="24"/>
          <w:szCs w:val="24"/>
          <w:lang w:eastAsia="lt-LT"/>
        </w:rPr>
        <w:t>.</w:t>
      </w:r>
    </w:p>
    <w:p w14:paraId="0E758820" w14:textId="768D9148" w:rsidR="004A2F20" w:rsidRPr="004B5C95" w:rsidRDefault="00B14ADA" w:rsidP="004B5C95">
      <w:pPr>
        <w:pStyle w:val="Sraopastraipa"/>
        <w:numPr>
          <w:ilvl w:val="0"/>
          <w:numId w:val="2"/>
        </w:numPr>
        <w:ind w:left="0" w:firstLine="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w:t>
      </w:r>
      <w:r w:rsidR="004A2F20" w:rsidRPr="004B5C95">
        <w:rPr>
          <w:rFonts w:ascii="Times New Roman" w:hAnsi="Times New Roman" w:cs="Times New Roman"/>
          <w:bCs/>
          <w:sz w:val="24"/>
          <w:szCs w:val="24"/>
          <w:lang w:eastAsia="lt-LT"/>
        </w:rPr>
        <w:t xml:space="preserve"> asmens duomen</w:t>
      </w:r>
      <w:r>
        <w:rPr>
          <w:rFonts w:ascii="Times New Roman" w:hAnsi="Times New Roman" w:cs="Times New Roman"/>
          <w:bCs/>
          <w:sz w:val="24"/>
          <w:szCs w:val="24"/>
          <w:lang w:eastAsia="lt-LT"/>
        </w:rPr>
        <w:t xml:space="preserve">is </w:t>
      </w:r>
      <w:r w:rsidR="004A2F20" w:rsidRPr="004B5C95">
        <w:rPr>
          <w:rFonts w:ascii="Times New Roman" w:hAnsi="Times New Roman" w:cs="Times New Roman"/>
          <w:bCs/>
          <w:sz w:val="24"/>
          <w:szCs w:val="24"/>
          <w:lang w:eastAsia="lt-LT"/>
        </w:rPr>
        <w:t>vadovauja</w:t>
      </w:r>
      <w:r>
        <w:rPr>
          <w:rFonts w:ascii="Times New Roman" w:hAnsi="Times New Roman" w:cs="Times New Roman"/>
          <w:bCs/>
          <w:sz w:val="24"/>
          <w:szCs w:val="24"/>
          <w:lang w:eastAsia="lt-LT"/>
        </w:rPr>
        <w:t>si</w:t>
      </w:r>
      <w:r w:rsidR="004A2F20" w:rsidRPr="004B5C95">
        <w:rPr>
          <w:rFonts w:ascii="Times New Roman" w:hAnsi="Times New Roman" w:cs="Times New Roman"/>
          <w:bCs/>
          <w:sz w:val="24"/>
          <w:szCs w:val="24"/>
          <w:lang w:eastAsia="lt-LT"/>
        </w:rPr>
        <w:t>:</w:t>
      </w:r>
    </w:p>
    <w:p w14:paraId="4DF3E2C1" w14:textId="6A780B6E"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14:paraId="204EE99F" w14:textId="72417196"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14:paraId="463EA586" w14:textId="013DD56E"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14:paraId="6C60D780" w14:textId="045C3E30"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14:paraId="38B5FB13" w14:textId="55AF7C59"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14:paraId="386DDB60" w14:textId="5F7D020C"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14:paraId="6985B2B0" w14:textId="2882378D"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2" w:name="_Hlk53496391"/>
      <w:r w:rsidR="009C7746">
        <w:rPr>
          <w:rFonts w:ascii="Times New Roman" w:hAnsi="Times New Roman" w:cs="Times New Roman"/>
          <w:sz w:val="24"/>
          <w:szCs w:val="24"/>
        </w:rPr>
        <w:t>Panevėžio lopšelis-darželis „</w:t>
      </w:r>
      <w:r w:rsidR="00752152">
        <w:rPr>
          <w:rFonts w:ascii="Times New Roman" w:hAnsi="Times New Roman" w:cs="Times New Roman"/>
          <w:sz w:val="24"/>
          <w:szCs w:val="24"/>
        </w:rPr>
        <w:t>Taika</w:t>
      </w:r>
      <w:r w:rsidR="009C7746">
        <w:rPr>
          <w:rFonts w:ascii="Times New Roman" w:hAnsi="Times New Roman" w:cs="Times New Roman"/>
          <w:sz w:val="24"/>
          <w:szCs w:val="24"/>
        </w:rPr>
        <w:t>“</w:t>
      </w:r>
      <w:r w:rsidRPr="00534F49">
        <w:rPr>
          <w:rFonts w:ascii="Times New Roman" w:hAnsi="Times New Roman" w:cs="Times New Roman"/>
          <w:bCs/>
          <w:sz w:val="24"/>
          <w:szCs w:val="24"/>
          <w:lang w:eastAsia="lt-LT"/>
        </w:rPr>
        <w:t xml:space="preserve">, juridinio asmens kodas </w:t>
      </w:r>
      <w:r w:rsidR="00752152" w:rsidRPr="00752152">
        <w:rPr>
          <w:rFonts w:ascii="Times New Roman" w:hAnsi="Times New Roman" w:cs="Times New Roman"/>
          <w:bCs/>
          <w:sz w:val="24"/>
          <w:szCs w:val="24"/>
          <w:lang w:eastAsia="lt-LT"/>
        </w:rPr>
        <w:t>290417440</w:t>
      </w:r>
      <w:r w:rsidRPr="00534F49">
        <w:rPr>
          <w:rFonts w:ascii="Times New Roman" w:hAnsi="Times New Roman" w:cs="Times New Roman"/>
          <w:bCs/>
          <w:sz w:val="24"/>
          <w:szCs w:val="24"/>
          <w:lang w:eastAsia="lt-LT"/>
        </w:rPr>
        <w:t xml:space="preserve">, adresas </w:t>
      </w:r>
      <w:r w:rsidR="00752152" w:rsidRPr="00752152">
        <w:rPr>
          <w:rFonts w:ascii="Times New Roman" w:hAnsi="Times New Roman" w:cs="Times New Roman"/>
          <w:bCs/>
          <w:sz w:val="24"/>
          <w:szCs w:val="24"/>
          <w:lang w:eastAsia="lt-LT"/>
        </w:rPr>
        <w:t>Dariaus ir Girėno g. 17, Panevėžys</w:t>
      </w:r>
      <w:r w:rsidRPr="00534F49">
        <w:rPr>
          <w:rFonts w:ascii="Times New Roman" w:hAnsi="Times New Roman" w:cs="Times New Roman"/>
          <w:bCs/>
          <w:sz w:val="24"/>
          <w:szCs w:val="24"/>
          <w:lang w:eastAsia="lt-LT"/>
        </w:rPr>
        <w:t xml:space="preserve">, tel. </w:t>
      </w:r>
      <w:r w:rsidR="00752152" w:rsidRPr="00752152">
        <w:rPr>
          <w:rFonts w:ascii="Times New Roman" w:hAnsi="Times New Roman" w:cs="Times New Roman"/>
          <w:bCs/>
          <w:sz w:val="24"/>
          <w:szCs w:val="24"/>
          <w:lang w:eastAsia="lt-LT"/>
        </w:rPr>
        <w:t>(8 45) 52 68 85</w:t>
      </w:r>
      <w:r w:rsidRPr="00534F49">
        <w:rPr>
          <w:rFonts w:ascii="Times New Roman" w:hAnsi="Times New Roman" w:cs="Times New Roman"/>
          <w:bCs/>
          <w:sz w:val="24"/>
          <w:szCs w:val="24"/>
          <w:lang w:eastAsia="lt-LT"/>
        </w:rPr>
        <w:t xml:space="preserve">, el. p. </w:t>
      </w:r>
      <w:bookmarkEnd w:id="2"/>
      <w:r w:rsidR="00752152" w:rsidRPr="00752152">
        <w:rPr>
          <w:rFonts w:ascii="Times New Roman" w:hAnsi="Times New Roman" w:cs="Times New Roman"/>
          <w:bCs/>
          <w:sz w:val="24"/>
          <w:szCs w:val="24"/>
          <w:lang w:eastAsia="lt-LT"/>
        </w:rPr>
        <w:t>ldtaika@gmail.com</w:t>
      </w:r>
      <w:r w:rsidRPr="00534F49">
        <w:rPr>
          <w:rFonts w:ascii="Times New Roman" w:hAnsi="Times New Roman" w:cs="Times New Roman"/>
          <w:bCs/>
          <w:sz w:val="24"/>
          <w:szCs w:val="24"/>
          <w:lang w:eastAsia="lt-LT"/>
        </w:rPr>
        <w:t>;</w:t>
      </w:r>
    </w:p>
    <w:p w14:paraId="4924E859" w14:textId="1300EDBC"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w:t>
      </w:r>
      <w:r w:rsidRPr="004B5C95">
        <w:rPr>
          <w:rFonts w:ascii="Times New Roman" w:hAnsi="Times New Roman" w:cs="Times New Roman"/>
          <w:bCs/>
          <w:sz w:val="24"/>
          <w:szCs w:val="24"/>
          <w:lang w:eastAsia="lt-LT"/>
        </w:rPr>
        <w:lastRenderedPageBreak/>
        <w:t xml:space="preserve">sudarant galimybę jais naudotis, taip pat sugretinimas ar sujungimas su kitais duomenimis, apribojimas, ištrynimas arba sunaikinimas; </w:t>
      </w:r>
    </w:p>
    <w:p w14:paraId="27F27314" w14:textId="5EA359E6"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7359498F" w:rsidR="004A2F20"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5" w:history="1">
        <w:r w:rsidR="009C7746" w:rsidRPr="00BA2515">
          <w:rPr>
            <w:rStyle w:val="Hipersaitas"/>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tel. nr. +370 672 43319</w:t>
      </w:r>
      <w:r w:rsidR="00446C0E">
        <w:rPr>
          <w:rFonts w:ascii="Times New Roman" w:hAnsi="Times New Roman" w:cs="Times New Roman"/>
          <w:bCs/>
          <w:sz w:val="24"/>
          <w:szCs w:val="24"/>
          <w:lang w:eastAsia="lt-LT"/>
        </w:rPr>
        <w:t>;</w:t>
      </w:r>
    </w:p>
    <w:p w14:paraId="5C2CA3CC" w14:textId="4D31C4B3" w:rsidR="00446C0E" w:rsidRPr="00446C0E" w:rsidRDefault="00446C0E" w:rsidP="00446C0E">
      <w:pPr>
        <w:pStyle w:val="Sraopastraipa"/>
        <w:numPr>
          <w:ilvl w:val="1"/>
          <w:numId w:val="2"/>
        </w:numPr>
        <w:ind w:left="567" w:firstLine="0"/>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Pr>
          <w:rFonts w:ascii="Times New Roman" w:hAnsi="Times New Roman" w:cs="Times New Roman"/>
          <w:bCs/>
          <w:sz w:val="24"/>
          <w:szCs w:val="24"/>
          <w:lang w:eastAsia="lt-LT"/>
        </w:rPr>
        <w:t xml:space="preserve"> </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14:paraId="47CAA6AC" w14:textId="7D17CF27"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Asmens duomenys tvarkomi neautomatiniu būdu susistemintose rinkmenose ir (arba) automatiniu būdu.</w:t>
      </w:r>
    </w:p>
    <w:p w14:paraId="35764235" w14:textId="77777777" w:rsidR="004B5C95" w:rsidRPr="004A2F20" w:rsidRDefault="004B5C95" w:rsidP="004A2F20">
      <w:pPr>
        <w:jc w:val="both"/>
        <w:rPr>
          <w:bCs/>
          <w:lang w:eastAsia="lt-LT"/>
        </w:rPr>
      </w:pPr>
    </w:p>
    <w:p w14:paraId="34589AA3" w14:textId="4E50CF88" w:rsidR="005C6E2B" w:rsidRDefault="005C6E2B" w:rsidP="005C6E2B">
      <w:pPr>
        <w:jc w:val="center"/>
        <w:rPr>
          <w:b/>
          <w:caps/>
          <w:lang w:eastAsia="lt-LT"/>
        </w:rPr>
      </w:pPr>
    </w:p>
    <w:p w14:paraId="7C3C6A7A" w14:textId="77777777" w:rsidR="005C6E2B" w:rsidRPr="00F6559C" w:rsidRDefault="005C6E2B" w:rsidP="005C6E2B">
      <w:pPr>
        <w:spacing w:line="276" w:lineRule="auto"/>
        <w:jc w:val="center"/>
        <w:rPr>
          <w:b/>
          <w:bCs/>
        </w:rPr>
      </w:pPr>
      <w:r w:rsidRPr="00F6559C">
        <w:rPr>
          <w:b/>
          <w:bCs/>
        </w:rPr>
        <w:t xml:space="preserve">II SKYRIUS </w:t>
      </w:r>
    </w:p>
    <w:p w14:paraId="34CDB2C5" w14:textId="79626F7B" w:rsidR="005C6E2B" w:rsidRDefault="005C6E2B" w:rsidP="005C6E2B">
      <w:pPr>
        <w:spacing w:line="276" w:lineRule="auto"/>
        <w:jc w:val="center"/>
        <w:rPr>
          <w:b/>
          <w:bCs/>
        </w:rPr>
      </w:pPr>
      <w:r w:rsidRPr="00F6559C">
        <w:rPr>
          <w:b/>
          <w:bCs/>
        </w:rPr>
        <w:t>ASMENS DUOMENŲ TVARKYMO PRINCIPAI</w:t>
      </w:r>
    </w:p>
    <w:p w14:paraId="505BB2F9" w14:textId="7C44B803" w:rsidR="004B5C95" w:rsidRDefault="004B5C95" w:rsidP="005C6E2B">
      <w:pPr>
        <w:spacing w:line="276" w:lineRule="auto"/>
        <w:jc w:val="center"/>
        <w:rPr>
          <w:b/>
          <w:bCs/>
        </w:rPr>
      </w:pPr>
      <w:r>
        <w:rPr>
          <w:b/>
          <w:bCs/>
        </w:rPr>
        <w:t xml:space="preserve"> IR SAUGOJIMO TERMINAI</w:t>
      </w:r>
    </w:p>
    <w:p w14:paraId="64BC1E7C" w14:textId="2FA2C70D" w:rsidR="005C6E2B" w:rsidRDefault="005C6E2B" w:rsidP="005C6E2B">
      <w:pPr>
        <w:spacing w:line="276" w:lineRule="auto"/>
        <w:jc w:val="center"/>
        <w:rPr>
          <w:b/>
          <w:bCs/>
        </w:rPr>
      </w:pPr>
    </w:p>
    <w:p w14:paraId="16FDBC56" w14:textId="3F5B8799" w:rsidR="004B5C95" w:rsidRPr="004B5C95" w:rsidRDefault="00B14ADA" w:rsidP="004B5C9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14:paraId="1F2EDE4D" w14:textId="3116273C"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14:paraId="6412E625" w14:textId="441B253B"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14:paraId="4413FFCB" w14:textId="17E10AE6"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3AFCF6D" w14:textId="39EBF885" w:rsidR="00420A5F" w:rsidRPr="00420A5F" w:rsidRDefault="00420A5F" w:rsidP="00420A5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14:paraId="525DF3E5" w14:textId="77777777" w:rsidR="004B5C95" w:rsidRPr="004B5C95" w:rsidRDefault="004B5C95" w:rsidP="00420A5F">
      <w:pPr>
        <w:pStyle w:val="Sraopastraipa"/>
        <w:ind w:left="360"/>
        <w:jc w:val="both"/>
        <w:rPr>
          <w:rFonts w:ascii="Times New Roman" w:hAnsi="Times New Roman" w:cs="Times New Roman"/>
          <w:sz w:val="24"/>
          <w:szCs w:val="24"/>
        </w:rPr>
      </w:pPr>
    </w:p>
    <w:p w14:paraId="3D7CCCE8" w14:textId="2397A80F" w:rsidR="005C6E2B" w:rsidRDefault="005C6E2B" w:rsidP="00420A5F">
      <w:pPr>
        <w:keepNext/>
        <w:widowControl w:val="0"/>
        <w:shd w:val="clear" w:color="auto" w:fill="FFFFFF"/>
        <w:suppressAutoHyphens/>
        <w:jc w:val="center"/>
        <w:textAlignment w:val="baseline"/>
        <w:rPr>
          <w:b/>
          <w:caps/>
          <w:lang w:eastAsia="lt-LT"/>
        </w:rPr>
      </w:pPr>
      <w:r>
        <w:rPr>
          <w:b/>
          <w:caps/>
          <w:lang w:eastAsia="lt-LT"/>
        </w:rPr>
        <w:lastRenderedPageBreak/>
        <w:t>III Skyrius</w:t>
      </w:r>
    </w:p>
    <w:p w14:paraId="6C39CDA5" w14:textId="77777777" w:rsidR="001453BC" w:rsidRPr="001453BC"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14:paraId="0B51B92E" w14:textId="2882D69C" w:rsidR="00420A5F"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14:paraId="3E6FDF90" w14:textId="77777777" w:rsidR="001453BC" w:rsidRPr="00420A5F" w:rsidRDefault="001453BC" w:rsidP="001453BC">
      <w:pPr>
        <w:keepNext/>
        <w:widowControl w:val="0"/>
        <w:shd w:val="clear" w:color="auto" w:fill="FFFFFF"/>
        <w:tabs>
          <w:tab w:val="left" w:pos="960"/>
        </w:tabs>
        <w:suppressAutoHyphens/>
        <w:jc w:val="center"/>
        <w:textAlignment w:val="baseline"/>
        <w:rPr>
          <w:bCs/>
          <w:sz w:val="28"/>
          <w:szCs w:val="22"/>
          <w:lang w:eastAsia="lt-LT"/>
        </w:rPr>
      </w:pPr>
    </w:p>
    <w:p w14:paraId="3E8338F6" w14:textId="77777777"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14:paraId="4B2D1533"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paskirti už asmens duomenų apsaugą atsakingą asmenį;</w:t>
      </w:r>
    </w:p>
    <w:p w14:paraId="77FBB5BD"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spręsti dėl tvarkomų asmens duomenų teikimo;</w:t>
      </w:r>
    </w:p>
    <w:p w14:paraId="0E77FFD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w:t>
      </w:r>
    </w:p>
    <w:p w14:paraId="2C9F597D" w14:textId="77777777"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Duomenų valdytojas turi šias pareigas:</w:t>
      </w:r>
    </w:p>
    <w:p w14:paraId="7838DD9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2CA9EA59"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2323897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14:paraId="255DF74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14:paraId="20E3E5C3" w14:textId="6F2A4637" w:rsid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14:paraId="43D49003" w14:textId="2AED9A86" w:rsidR="003A6527" w:rsidRPr="001453BC" w:rsidRDefault="003A6527"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14:paraId="61F23F8E"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14:paraId="257D22FF"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14:paraId="14A4053D" w14:textId="114771F6"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14:paraId="4E0AC60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teikti Duomenų valdytojui pasiūlymus dėl duomenų tvarkymo techninių ir programinių priemonių gerinimo;</w:t>
      </w:r>
    </w:p>
    <w:p w14:paraId="0E5CA25D"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14:paraId="12CD81C2"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14:paraId="70F7BD40"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6B242EEB" w14:textId="45F8121E"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lastRenderedPageBreak/>
        <w:t>supažindinti naujai priimtus darbuotojus su Taisyklėmis;</w:t>
      </w:r>
    </w:p>
    <w:p w14:paraId="6628D226"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14:paraId="4712E17B" w14:textId="58DBDA6B"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14:paraId="3A61182E"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4C8CCFD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510F09B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14:paraId="48F435FA"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14:paraId="5BC78DC3"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14:paraId="59A9D15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14:paraId="6ED93C4E" w14:textId="28C63AC4" w:rsidR="00420A5F"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14:paraId="3B116BB0" w14:textId="77777777" w:rsidR="00420A5F" w:rsidRPr="00420A5F" w:rsidRDefault="00420A5F" w:rsidP="00420A5F">
      <w:pPr>
        <w:keepNext/>
        <w:widowControl w:val="0"/>
        <w:shd w:val="clear" w:color="auto" w:fill="FFFFFF"/>
        <w:suppressAutoHyphens/>
        <w:jc w:val="center"/>
        <w:textAlignment w:val="baseline"/>
        <w:rPr>
          <w:bCs/>
          <w:lang w:eastAsia="lt-LT"/>
        </w:rPr>
      </w:pPr>
    </w:p>
    <w:p w14:paraId="3035823B" w14:textId="59837939" w:rsidR="00FD3368" w:rsidRDefault="00FD3368" w:rsidP="00420A5F">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14:paraId="0FD1D5B2" w14:textId="77777777" w:rsidR="00FD3368" w:rsidRDefault="00FD3368" w:rsidP="00420A5F">
      <w:pPr>
        <w:keepNext/>
        <w:widowControl w:val="0"/>
        <w:shd w:val="clear" w:color="auto" w:fill="FFFFFF"/>
        <w:suppressAutoHyphens/>
        <w:jc w:val="center"/>
        <w:textAlignment w:val="baseline"/>
        <w:rPr>
          <w:b/>
          <w:caps/>
          <w:lang w:eastAsia="lt-LT"/>
        </w:rPr>
      </w:pPr>
      <w:r>
        <w:rPr>
          <w:b/>
          <w:caps/>
          <w:lang w:eastAsia="lt-LT"/>
        </w:rPr>
        <w:t>DUOMENŲ APSAUGOS PAREIGŪNAS</w:t>
      </w:r>
    </w:p>
    <w:p w14:paraId="7FFFD358" w14:textId="77777777" w:rsidR="00FD3368" w:rsidRPr="00420A5F" w:rsidRDefault="00FD3368" w:rsidP="00420A5F">
      <w:pPr>
        <w:keepNext/>
        <w:widowControl w:val="0"/>
        <w:shd w:val="clear" w:color="auto" w:fill="FFFFFF"/>
        <w:suppressAutoHyphens/>
        <w:jc w:val="both"/>
        <w:textAlignment w:val="baseline"/>
        <w:rPr>
          <w:bCs/>
          <w:lang w:eastAsia="lt-LT"/>
        </w:rPr>
      </w:pPr>
    </w:p>
    <w:p w14:paraId="5F4D070D" w14:textId="14327A7F"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14:paraId="2914655A" w14:textId="4BAF6BC0"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7C9FDD22"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56C58728" w14:textId="4846BACD"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konsultavimas dėl poveikio duomenų apsaugai vertinimo;</w:t>
      </w:r>
    </w:p>
    <w:p w14:paraId="72DEF31A" w14:textId="132B240D"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14:paraId="6E212A06" w14:textId="21000A6F"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09561282" w14:textId="440D9C96"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610AF1D" w14:textId="291AB8A7"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Darbuotojai, tvarkantys duomenų subjektų asmens duomenis, privalo:</w:t>
      </w:r>
    </w:p>
    <w:p w14:paraId="091AB39F" w14:textId="559943A9"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lastRenderedPageBreak/>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0698432" w14:textId="56B7C05E" w:rsidR="00420A5F" w:rsidRPr="00534F49"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14:paraId="4B015D29" w14:textId="6A486F05" w:rsidR="00420A5F" w:rsidRPr="00534F49"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14:paraId="088FFA7E" w14:textId="0E9DE9DB" w:rsidR="00FD3368"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pareigūnas, ne rečiau</w:t>
      </w:r>
      <w:r w:rsidRPr="00420A5F">
        <w:rPr>
          <w:rFonts w:ascii="Times New Roman" w:hAnsi="Times New Roman" w:cs="Times New Roman"/>
          <w:bCs/>
          <w:sz w:val="24"/>
          <w:szCs w:val="24"/>
          <w:lang w:eastAsia="lt-LT"/>
        </w:rPr>
        <w:t xml:space="preserve"> kaip kartą per metus atlieka asmens duomenų tvarkymo rizikos vertinimą ir ataskaitą pateikia </w:t>
      </w:r>
      <w:r w:rsidR="004C3274">
        <w:rPr>
          <w:rFonts w:ascii="Times New Roman" w:hAnsi="Times New Roman" w:cs="Times New Roman"/>
          <w:bCs/>
          <w:sz w:val="24"/>
          <w:szCs w:val="24"/>
          <w:lang w:eastAsia="lt-LT"/>
        </w:rPr>
        <w:t>Duomenų valdytojo</w:t>
      </w:r>
      <w:r w:rsidRPr="00420A5F">
        <w:rPr>
          <w:rFonts w:ascii="Times New Roman" w:hAnsi="Times New Roman" w:cs="Times New Roman"/>
          <w:bCs/>
          <w:sz w:val="24"/>
          <w:szCs w:val="24"/>
          <w:lang w:eastAsia="lt-LT"/>
        </w:rPr>
        <w:t xml:space="preserve"> direktoriui.</w:t>
      </w:r>
    </w:p>
    <w:p w14:paraId="424E4865" w14:textId="77777777" w:rsidR="005C6E2B" w:rsidRPr="00420A5F" w:rsidRDefault="005C6E2B" w:rsidP="00420A5F">
      <w:pPr>
        <w:spacing w:line="276" w:lineRule="auto"/>
        <w:jc w:val="both"/>
        <w:rPr>
          <w:bCs/>
        </w:rPr>
      </w:pPr>
    </w:p>
    <w:p w14:paraId="16A96830" w14:textId="23CE7426" w:rsidR="0094107D" w:rsidRDefault="005C6E2B" w:rsidP="0094107D">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14:paraId="63C9737A" w14:textId="63EE1257" w:rsidR="005C6E2B" w:rsidRDefault="005C6E2B" w:rsidP="0094107D">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14:paraId="66265B3A" w14:textId="58D5FF79" w:rsidR="005C6E2B" w:rsidRDefault="005C6E2B" w:rsidP="0094107D">
      <w:pPr>
        <w:pStyle w:val="Sraopastraipa"/>
        <w:ind w:left="0" w:right="96"/>
        <w:jc w:val="both"/>
        <w:rPr>
          <w:rFonts w:ascii="Times New Roman" w:hAnsi="Times New Roman"/>
          <w:b/>
          <w:bCs/>
          <w:color w:val="000000"/>
          <w:sz w:val="24"/>
          <w:szCs w:val="24"/>
        </w:rPr>
      </w:pPr>
    </w:p>
    <w:p w14:paraId="532F4A0F" w14:textId="2B888309"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Su asmens duomenimis galima atlikti tik tuos veiksmus, kuriems atlikti darbuotojams yra suteiktos teisės.</w:t>
      </w:r>
    </w:p>
    <w:p w14:paraId="1E9CA595" w14:textId="31148B9C"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14:paraId="7A88FAC6" w14:textId="7C3CBCF4"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14:paraId="7409803A" w14:textId="4129E250"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14:paraId="5D8F51B4" w14:textId="67522AC5"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14:paraId="5E3E3EE1" w14:textId="7D5BF055"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14:paraId="14FF2B70" w14:textId="63D1F0EC"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14:paraId="1C32182B" w14:textId="4B1FEA89"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lastRenderedPageBreak/>
        <w:t>Darbuotojai, tvarkantys asmens duomenis, pasirašytinai arba kitokiu būdu (turi būti užtikrintas susipažinimo įrodomumas) supažindinami su Taisyklėmis.</w:t>
      </w:r>
    </w:p>
    <w:p w14:paraId="48D5F11A" w14:textId="163FF141"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privalo pasirašyti konfidencialumo pasižadėjimą. Pasirašytas pasižadėjimas saugomas asmens byloje.</w:t>
      </w:r>
    </w:p>
    <w:p w14:paraId="24B6B50D" w14:textId="0AF6F4D1" w:rsid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arba kai jiems pavedama vykdyti su duomenų tvarkymu nesusijusias funkcijas.</w:t>
      </w:r>
    </w:p>
    <w:p w14:paraId="7BE56FB0" w14:textId="0743BB46" w:rsidR="001453BC" w:rsidRDefault="001453BC" w:rsidP="001453BC">
      <w:pPr>
        <w:ind w:right="96"/>
        <w:jc w:val="center"/>
        <w:rPr>
          <w:b/>
          <w:bCs/>
          <w:color w:val="000000"/>
          <w:szCs w:val="24"/>
        </w:rPr>
      </w:pPr>
      <w:r>
        <w:rPr>
          <w:b/>
          <w:bCs/>
          <w:color w:val="000000"/>
          <w:szCs w:val="24"/>
        </w:rPr>
        <w:t>VI SKYRIUS</w:t>
      </w:r>
    </w:p>
    <w:p w14:paraId="725215F6" w14:textId="1BE00325" w:rsidR="001453BC" w:rsidRPr="001453BC" w:rsidRDefault="001453BC" w:rsidP="001453BC">
      <w:pPr>
        <w:ind w:right="96"/>
        <w:jc w:val="center"/>
        <w:rPr>
          <w:b/>
          <w:bCs/>
          <w:color w:val="000000"/>
          <w:szCs w:val="24"/>
        </w:rPr>
      </w:pPr>
      <w:r w:rsidRPr="001453BC">
        <w:rPr>
          <w:b/>
          <w:bCs/>
          <w:color w:val="000000"/>
          <w:szCs w:val="24"/>
        </w:rPr>
        <w:t>ASMENS DUOMENŲ TEIKIMAS TRETIESIEMS ASMENIMS</w:t>
      </w:r>
    </w:p>
    <w:p w14:paraId="5221774D" w14:textId="77777777" w:rsidR="001453BC" w:rsidRPr="001453BC" w:rsidRDefault="001453BC" w:rsidP="001453BC">
      <w:pPr>
        <w:ind w:right="96"/>
        <w:jc w:val="both"/>
        <w:rPr>
          <w:color w:val="000000"/>
          <w:sz w:val="28"/>
          <w:szCs w:val="28"/>
        </w:rPr>
      </w:pPr>
    </w:p>
    <w:p w14:paraId="68EAA567" w14:textId="1E931146"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0CD857DB" w14:textId="1D30DB9A"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14:paraId="36B97EAA" w14:textId="77777777" w:rsidR="00B94A76" w:rsidRDefault="001453BC" w:rsidP="00B94A76">
      <w:pPr>
        <w:pStyle w:val="Sraopastraipa"/>
        <w:numPr>
          <w:ilvl w:val="1"/>
          <w:numId w:val="2"/>
        </w:numPr>
        <w:ind w:left="567"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14:paraId="626AC489" w14:textId="77777777" w:rsid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14:paraId="5A476224" w14:textId="56B03776" w:rsidR="001453BC" w:rsidRP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14:paraId="4E5668BE" w14:textId="0696EF99" w:rsidR="00C90539" w:rsidRPr="00FD3368" w:rsidRDefault="005C6E2B" w:rsidP="0094107D">
      <w:pPr>
        <w:pStyle w:val="Sraopastraipa"/>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797EF73E" w14:textId="784DD26E" w:rsidR="00C90539" w:rsidRDefault="00437DEC" w:rsidP="0094107D">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14:paraId="67882D88" w14:textId="4759E208" w:rsidR="005C6E2B" w:rsidRDefault="00C90539" w:rsidP="0094107D">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14:paraId="5E41288B" w14:textId="77777777" w:rsidR="00FD3368" w:rsidRDefault="00FD3368" w:rsidP="0094107D">
      <w:pPr>
        <w:keepNext/>
        <w:widowControl w:val="0"/>
        <w:shd w:val="clear" w:color="auto" w:fill="FFFFFF"/>
        <w:suppressAutoHyphens/>
        <w:jc w:val="center"/>
        <w:textAlignment w:val="baseline"/>
        <w:rPr>
          <w:b/>
          <w:lang w:eastAsia="lt-LT"/>
        </w:rPr>
      </w:pPr>
    </w:p>
    <w:p w14:paraId="2D069EA4" w14:textId="333B34A6"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B890B63"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22D89746" w14:textId="3D41620B"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14:paraId="35F073D8" w14:textId="722AADCE"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lastRenderedPageBreak/>
        <w:t>Siekiant apsaugoti asmens duomenis užtikrinama prieigos prie asmens duomenų apsauga, valdymas ir kontrolė.</w:t>
      </w:r>
    </w:p>
    <w:p w14:paraId="5BE9327C" w14:textId="746592FD"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14:paraId="5CC741E6" w14:textId="33EC30B9"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14:paraId="6337F549" w14:textId="4DA8CCDD"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14:paraId="7AD8D80B" w14:textId="7C96A7DB"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14:paraId="6BE529A9" w14:textId="5C1CE98E"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14:paraId="31E6797E" w14:textId="75162BF6"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Užtikrinama kompiuterinės įrangos apsauga nuo kenksmingos programinės įrangos (įdiegiamos ir atnaujinamos antivirusinės programos);</w:t>
      </w:r>
    </w:p>
    <w:p w14:paraId="58228FFF" w14:textId="77777777" w:rsidR="008968DC"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14:paraId="69B43C44" w14:textId="4D6934FC" w:rsidR="005C6E2B" w:rsidRPr="008968DC" w:rsidRDefault="00CC25B9" w:rsidP="008968DC">
      <w:pPr>
        <w:pStyle w:val="Sraopastraipa"/>
        <w:numPr>
          <w:ilvl w:val="0"/>
          <w:numId w:val="2"/>
        </w:numPr>
        <w:ind w:left="0" w:firstLine="0"/>
        <w:jc w:val="both"/>
        <w:rPr>
          <w:rFonts w:ascii="Times New Roman" w:hAnsi="Times New Roman" w:cs="Times New Roman"/>
          <w:sz w:val="24"/>
          <w:szCs w:val="24"/>
        </w:rPr>
      </w:pPr>
      <w:r w:rsidRPr="008968DC">
        <w:rPr>
          <w:rFonts w:ascii="Times New Roman" w:hAnsi="Times New Roman" w:cs="Times New Roman"/>
          <w:sz w:val="24"/>
          <w:szCs w:val="24"/>
        </w:rPr>
        <w:lastRenderedPageBreak/>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14:paraId="70379ADE" w14:textId="203D2CF7" w:rsidR="005C6E2B" w:rsidRDefault="005C6E2B" w:rsidP="0094107D">
      <w:pPr>
        <w:jc w:val="center"/>
      </w:pPr>
    </w:p>
    <w:p w14:paraId="2D2D6EC5" w14:textId="5C8EB84D" w:rsidR="005C6E2B" w:rsidRPr="00A93962" w:rsidRDefault="005C6E2B" w:rsidP="0094107D">
      <w:pPr>
        <w:spacing w:line="276" w:lineRule="auto"/>
        <w:jc w:val="center"/>
        <w:rPr>
          <w:b/>
          <w:bCs/>
        </w:rPr>
      </w:pPr>
      <w:r w:rsidRPr="00A93962">
        <w:rPr>
          <w:b/>
          <w:bCs/>
        </w:rPr>
        <w:t>V</w:t>
      </w:r>
      <w:r w:rsidR="003A6527">
        <w:rPr>
          <w:b/>
          <w:bCs/>
        </w:rPr>
        <w:t>I</w:t>
      </w:r>
      <w:r w:rsidR="00437DEC">
        <w:rPr>
          <w:b/>
          <w:bCs/>
        </w:rPr>
        <w:t>II</w:t>
      </w:r>
      <w:r w:rsidRPr="00A93962">
        <w:rPr>
          <w:b/>
          <w:bCs/>
        </w:rPr>
        <w:t xml:space="preserve"> SKYRIUS </w:t>
      </w:r>
    </w:p>
    <w:p w14:paraId="42FF3F87" w14:textId="77777777" w:rsidR="005C6E2B" w:rsidRPr="00A93962" w:rsidRDefault="005C6E2B" w:rsidP="0094107D">
      <w:pPr>
        <w:spacing w:line="276" w:lineRule="auto"/>
        <w:jc w:val="center"/>
        <w:rPr>
          <w:b/>
          <w:bCs/>
        </w:rPr>
      </w:pPr>
      <w:r w:rsidRPr="00A93962">
        <w:rPr>
          <w:b/>
          <w:bCs/>
        </w:rPr>
        <w:t>ASMENS DUOMENŲ SUBJEKTO TEISĖS</w:t>
      </w:r>
    </w:p>
    <w:p w14:paraId="65F2C2F0" w14:textId="218FAB6D" w:rsidR="005C6E2B" w:rsidRDefault="005C6E2B" w:rsidP="0094107D">
      <w:pPr>
        <w:jc w:val="center"/>
      </w:pPr>
    </w:p>
    <w:p w14:paraId="0DB3AE22"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14:paraId="412BF5FD"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14:paraId="4E88C81F"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14:paraId="70722599"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14:paraId="661964B4"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14:paraId="77392C9F"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14:paraId="6771CACB"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14:paraId="137DB17B"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14:paraId="3B6F7937"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14:paraId="3E8A0C4C"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14:paraId="510686DE"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14:paraId="0270C287"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14:paraId="3AE35A48"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tvarkomų asmens duomenų kopiją.</w:t>
      </w:r>
    </w:p>
    <w:p w14:paraId="3F0B6090"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14:paraId="32844E14"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Siekiant įsitikinti, kad tvarkomi Duomenų subjekto asmens duomenys yra netikslūs ar neišsamūs, Duomenų valdytojas gali Duomenų subjekto paprašyti pateikti tai patvirtinančius įrodymus.</w:t>
      </w:r>
    </w:p>
    <w:p w14:paraId="18B41FF9"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14:paraId="6AA9EA28"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Duomenų subjekto teisė reikalauti ištrinti asmens duomenis („teisė būti pamirštam“) gali būti neįgyvendinta Reglamento 17 straipsnio 3 dalyje numatytais atvejais.</w:t>
      </w:r>
    </w:p>
    <w:p w14:paraId="1388F62C"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14:paraId="4D6C99E6"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14:paraId="5A58F2AE"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teisę į duomenų perkeliamumą, numatytą Reglamento 20 straipsnyje.</w:t>
      </w:r>
    </w:p>
    <w:p w14:paraId="6B30D93E"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4C0B04D3"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Default="008968DC" w:rsidP="0094107D">
      <w:pPr>
        <w:jc w:val="center"/>
      </w:pPr>
    </w:p>
    <w:p w14:paraId="625C0964" w14:textId="293BFA21" w:rsidR="005C6E2B" w:rsidRPr="005C19A7" w:rsidRDefault="003A6527" w:rsidP="0094107D">
      <w:pPr>
        <w:jc w:val="center"/>
        <w:rPr>
          <w:b/>
          <w:szCs w:val="24"/>
          <w:lang w:eastAsia="lt-LT"/>
        </w:rPr>
      </w:pPr>
      <w:r>
        <w:rPr>
          <w:b/>
          <w:szCs w:val="24"/>
          <w:lang w:eastAsia="lt-LT"/>
        </w:rPr>
        <w:t xml:space="preserve">IX </w:t>
      </w:r>
      <w:r w:rsidR="005C6E2B" w:rsidRPr="005C19A7">
        <w:rPr>
          <w:b/>
          <w:szCs w:val="24"/>
          <w:lang w:eastAsia="lt-LT"/>
        </w:rPr>
        <w:t xml:space="preserve">SKYRIUS </w:t>
      </w:r>
    </w:p>
    <w:p w14:paraId="7FE11DDC" w14:textId="77B7E578" w:rsidR="005C6E2B" w:rsidRDefault="005C6E2B" w:rsidP="0094107D">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14:paraId="2C6A6822" w14:textId="77777777" w:rsidR="00040260" w:rsidRDefault="00040260" w:rsidP="00040260">
      <w:pPr>
        <w:pStyle w:val="Sraopastraipa"/>
        <w:ind w:left="0"/>
        <w:jc w:val="both"/>
        <w:rPr>
          <w:rFonts w:ascii="Times New Roman" w:hAnsi="Times New Roman" w:cs="Times New Roman"/>
          <w:sz w:val="24"/>
          <w:szCs w:val="24"/>
        </w:rPr>
      </w:pPr>
    </w:p>
    <w:p w14:paraId="55B34B8D" w14:textId="1F0C9831"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lastRenderedPageBreak/>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14:paraId="5A6639D6" w14:textId="03B00C5D"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14:paraId="2012B5C4" w14:textId="036E479D"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14:paraId="4E50AD19" w14:textId="5D82EC59"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14:paraId="211AD880" w14:textId="4259EFB3"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14:paraId="57B64808" w14:textId="27787F94"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14:paraId="3012C0E3" w14:textId="2A16FA76"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14:paraId="5A7E80C8" w14:textId="2C027399"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14:paraId="421F5AF6" w14:textId="11F9ACAC"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2E370144"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3EEC351D"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14:paraId="1A76D215" w14:textId="06BE6332"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14:paraId="5B662102" w14:textId="40B7C7BB" w:rsidR="00040260" w:rsidRPr="00437DEC"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14:paraId="0783B24E" w14:textId="30B4DE43" w:rsidR="005C6E2B" w:rsidRPr="00437DEC" w:rsidRDefault="00457705" w:rsidP="00040260">
      <w:pPr>
        <w:pStyle w:val="Sraopastraipa"/>
        <w:numPr>
          <w:ilvl w:val="0"/>
          <w:numId w:val="2"/>
        </w:numPr>
        <w:ind w:left="0" w:firstLine="0"/>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437DEC" w:rsidRDefault="00C90539" w:rsidP="0094107D">
      <w:pPr>
        <w:keepNext/>
        <w:widowControl w:val="0"/>
        <w:shd w:val="clear" w:color="auto" w:fill="FFFFFF"/>
        <w:suppressAutoHyphens/>
        <w:jc w:val="center"/>
        <w:textAlignment w:val="baseline"/>
        <w:rPr>
          <w:b/>
          <w:caps/>
          <w:lang w:eastAsia="lt-LT"/>
        </w:rPr>
      </w:pPr>
    </w:p>
    <w:p w14:paraId="0EFFE1F0" w14:textId="7CF796EE" w:rsidR="005C6E2B" w:rsidRPr="00437DEC" w:rsidRDefault="00437DEC" w:rsidP="0094107D">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14:paraId="098B5F93" w14:textId="77777777" w:rsidR="005C6E2B" w:rsidRPr="00437DEC" w:rsidRDefault="005C6E2B" w:rsidP="0094107D">
      <w:pPr>
        <w:keepNext/>
        <w:widowControl w:val="0"/>
        <w:shd w:val="clear" w:color="auto" w:fill="FFFFFF"/>
        <w:suppressAutoHyphens/>
        <w:jc w:val="center"/>
        <w:textAlignment w:val="baseline"/>
        <w:rPr>
          <w:b/>
          <w:caps/>
          <w:lang w:eastAsia="lt-LT"/>
        </w:rPr>
      </w:pPr>
      <w:r w:rsidRPr="00437DEC">
        <w:rPr>
          <w:b/>
          <w:caps/>
          <w:lang w:eastAsia="lt-LT"/>
        </w:rPr>
        <w:t>baigiamosios nuostatos</w:t>
      </w:r>
    </w:p>
    <w:p w14:paraId="4DD567E7" w14:textId="77777777" w:rsidR="005C6E2B" w:rsidRPr="00437DEC" w:rsidRDefault="005C6E2B" w:rsidP="0094107D">
      <w:pPr>
        <w:keepNext/>
        <w:widowControl w:val="0"/>
        <w:shd w:val="clear" w:color="auto" w:fill="FFFFFF"/>
        <w:suppressAutoHyphens/>
        <w:jc w:val="center"/>
        <w:textAlignment w:val="baseline"/>
        <w:rPr>
          <w:b/>
          <w:caps/>
          <w:lang w:eastAsia="lt-LT"/>
        </w:rPr>
      </w:pPr>
    </w:p>
    <w:p w14:paraId="4E439345" w14:textId="77777777"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437DEC" w:rsidRDefault="00457705" w:rsidP="00437DE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14:paraId="4FB1A3F2" w14:textId="120D9AE0" w:rsidR="005C6E2B"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14:paraId="2EFB405E" w14:textId="48BE26FE" w:rsidR="00437DEC" w:rsidRDefault="00437DEC" w:rsidP="00437DEC">
      <w:pPr>
        <w:jc w:val="center"/>
        <w:rPr>
          <w:szCs w:val="24"/>
        </w:rPr>
      </w:pPr>
      <w:r>
        <w:rPr>
          <w:szCs w:val="24"/>
        </w:rPr>
        <w:t>______________________________________</w:t>
      </w:r>
    </w:p>
    <w:p w14:paraId="229F0358" w14:textId="77777777" w:rsidR="00B45676" w:rsidRDefault="00B45676" w:rsidP="00437DEC">
      <w:pPr>
        <w:jc w:val="center"/>
        <w:rPr>
          <w:szCs w:val="24"/>
        </w:rPr>
      </w:pPr>
    </w:p>
    <w:p w14:paraId="494FFD4B" w14:textId="77777777" w:rsidR="00B45676" w:rsidRDefault="00B45676" w:rsidP="00437DEC">
      <w:pPr>
        <w:jc w:val="center"/>
        <w:rPr>
          <w:szCs w:val="24"/>
        </w:rPr>
      </w:pPr>
    </w:p>
    <w:p w14:paraId="1CB4F42D" w14:textId="77777777" w:rsidR="00B45676" w:rsidRDefault="00B45676" w:rsidP="00437DEC">
      <w:pPr>
        <w:jc w:val="center"/>
        <w:rPr>
          <w:szCs w:val="24"/>
        </w:rPr>
      </w:pPr>
    </w:p>
    <w:p w14:paraId="6508123A" w14:textId="77777777" w:rsidR="00B45676" w:rsidRDefault="00B45676" w:rsidP="00437DEC">
      <w:pPr>
        <w:jc w:val="center"/>
        <w:rPr>
          <w:szCs w:val="24"/>
        </w:rPr>
      </w:pPr>
    </w:p>
    <w:p w14:paraId="01B01789" w14:textId="77777777" w:rsidR="00B45676" w:rsidRDefault="00B45676" w:rsidP="00437DEC">
      <w:pPr>
        <w:jc w:val="center"/>
        <w:rPr>
          <w:szCs w:val="24"/>
        </w:rPr>
      </w:pPr>
    </w:p>
    <w:p w14:paraId="5B839BCA" w14:textId="77777777" w:rsidR="00B45676" w:rsidRDefault="00B45676" w:rsidP="00437DEC">
      <w:pPr>
        <w:jc w:val="center"/>
        <w:rPr>
          <w:szCs w:val="24"/>
        </w:rPr>
      </w:pPr>
    </w:p>
    <w:p w14:paraId="62FC76FD" w14:textId="77777777" w:rsidR="00B45676" w:rsidRDefault="00B45676" w:rsidP="00437DEC">
      <w:pPr>
        <w:jc w:val="center"/>
        <w:rPr>
          <w:szCs w:val="24"/>
        </w:rPr>
      </w:pPr>
    </w:p>
    <w:p w14:paraId="0A6DBA41" w14:textId="77777777" w:rsidR="00B45676" w:rsidRDefault="00B45676" w:rsidP="00437DEC">
      <w:pPr>
        <w:jc w:val="center"/>
        <w:rPr>
          <w:szCs w:val="24"/>
        </w:rPr>
      </w:pPr>
    </w:p>
    <w:p w14:paraId="2E8F0A22" w14:textId="77777777" w:rsidR="00B45676" w:rsidRDefault="00B45676" w:rsidP="00437DEC">
      <w:pPr>
        <w:jc w:val="center"/>
        <w:rPr>
          <w:szCs w:val="24"/>
        </w:rPr>
      </w:pPr>
    </w:p>
    <w:p w14:paraId="40848EDF" w14:textId="77777777" w:rsidR="00B45676" w:rsidRDefault="00B45676" w:rsidP="00437DEC">
      <w:pPr>
        <w:jc w:val="center"/>
        <w:rPr>
          <w:szCs w:val="24"/>
        </w:rPr>
      </w:pPr>
    </w:p>
    <w:p w14:paraId="3869D6A8" w14:textId="77777777" w:rsidR="00B45676" w:rsidRDefault="00B45676" w:rsidP="00437DEC">
      <w:pPr>
        <w:jc w:val="center"/>
        <w:rPr>
          <w:szCs w:val="24"/>
        </w:rPr>
      </w:pPr>
    </w:p>
    <w:p w14:paraId="4F5CB61C" w14:textId="77777777" w:rsidR="00B45676" w:rsidRDefault="00B45676" w:rsidP="00437DEC">
      <w:pPr>
        <w:jc w:val="center"/>
        <w:rPr>
          <w:szCs w:val="24"/>
        </w:rPr>
      </w:pPr>
    </w:p>
    <w:p w14:paraId="32C32A29" w14:textId="77777777" w:rsidR="00B45676" w:rsidRDefault="00B45676" w:rsidP="00437DEC">
      <w:pPr>
        <w:jc w:val="center"/>
        <w:rPr>
          <w:szCs w:val="24"/>
        </w:rPr>
      </w:pPr>
    </w:p>
    <w:p w14:paraId="04354682" w14:textId="77777777" w:rsidR="00B45676" w:rsidRDefault="00B45676" w:rsidP="00437DEC">
      <w:pPr>
        <w:jc w:val="center"/>
        <w:rPr>
          <w:szCs w:val="24"/>
        </w:rPr>
      </w:pPr>
    </w:p>
    <w:p w14:paraId="0ADE9404" w14:textId="77777777" w:rsidR="00B45676" w:rsidRDefault="00B45676" w:rsidP="00437DEC">
      <w:pPr>
        <w:jc w:val="center"/>
        <w:rPr>
          <w:szCs w:val="24"/>
        </w:rPr>
      </w:pPr>
    </w:p>
    <w:p w14:paraId="17E10611" w14:textId="77777777" w:rsidR="00B45676" w:rsidRDefault="00B45676" w:rsidP="00437DEC">
      <w:pPr>
        <w:jc w:val="center"/>
        <w:rPr>
          <w:szCs w:val="24"/>
        </w:rPr>
      </w:pPr>
    </w:p>
    <w:p w14:paraId="2EB27EE3" w14:textId="77777777" w:rsidR="00B45676" w:rsidRDefault="00B45676" w:rsidP="00437DEC">
      <w:pPr>
        <w:jc w:val="center"/>
        <w:rPr>
          <w:szCs w:val="24"/>
        </w:rPr>
      </w:pPr>
    </w:p>
    <w:p w14:paraId="10BA9399" w14:textId="77777777" w:rsidR="00B45676" w:rsidRDefault="00B45676" w:rsidP="00437DEC">
      <w:pPr>
        <w:jc w:val="center"/>
        <w:rPr>
          <w:szCs w:val="24"/>
        </w:rPr>
      </w:pPr>
    </w:p>
    <w:p w14:paraId="60BD12D9" w14:textId="77777777" w:rsidR="00B45676" w:rsidRDefault="00B45676" w:rsidP="00437DEC">
      <w:pPr>
        <w:jc w:val="center"/>
        <w:rPr>
          <w:szCs w:val="24"/>
        </w:rPr>
      </w:pPr>
    </w:p>
    <w:p w14:paraId="5088E67F" w14:textId="77777777" w:rsidR="00B45676" w:rsidRDefault="00B45676" w:rsidP="00437DEC">
      <w:pPr>
        <w:jc w:val="center"/>
        <w:rPr>
          <w:szCs w:val="24"/>
        </w:rPr>
      </w:pPr>
    </w:p>
    <w:p w14:paraId="2EFF83E8" w14:textId="77777777" w:rsidR="00B45676" w:rsidRDefault="00B45676" w:rsidP="00437DEC">
      <w:pPr>
        <w:jc w:val="center"/>
        <w:rPr>
          <w:szCs w:val="24"/>
        </w:rPr>
      </w:pPr>
    </w:p>
    <w:p w14:paraId="1B743918" w14:textId="77777777" w:rsidR="00B45676" w:rsidRDefault="00B45676" w:rsidP="00437DEC">
      <w:pPr>
        <w:jc w:val="center"/>
        <w:rPr>
          <w:szCs w:val="24"/>
        </w:rPr>
      </w:pPr>
    </w:p>
    <w:p w14:paraId="54BF1114" w14:textId="77777777" w:rsidR="00B45676" w:rsidRDefault="00B45676" w:rsidP="00437DEC">
      <w:pPr>
        <w:jc w:val="center"/>
        <w:rPr>
          <w:szCs w:val="24"/>
        </w:rPr>
      </w:pPr>
    </w:p>
    <w:p w14:paraId="40FF116B" w14:textId="77777777" w:rsidR="00B45676" w:rsidRDefault="00B45676" w:rsidP="00437DEC">
      <w:pPr>
        <w:jc w:val="center"/>
        <w:rPr>
          <w:szCs w:val="24"/>
        </w:rPr>
      </w:pPr>
    </w:p>
    <w:p w14:paraId="144C17F5" w14:textId="77777777" w:rsidR="00B45676" w:rsidRDefault="00B45676" w:rsidP="00437DEC">
      <w:pPr>
        <w:jc w:val="center"/>
        <w:rPr>
          <w:szCs w:val="24"/>
        </w:rPr>
      </w:pPr>
    </w:p>
    <w:p w14:paraId="463FBC90" w14:textId="77777777" w:rsidR="00B45676" w:rsidRDefault="00B45676" w:rsidP="00437DEC">
      <w:pPr>
        <w:jc w:val="center"/>
        <w:rPr>
          <w:szCs w:val="24"/>
        </w:rPr>
      </w:pPr>
    </w:p>
    <w:p w14:paraId="1631C0C0" w14:textId="77777777" w:rsidR="00B45676" w:rsidRDefault="00B45676" w:rsidP="00437DEC">
      <w:pPr>
        <w:jc w:val="center"/>
        <w:rPr>
          <w:szCs w:val="24"/>
        </w:rPr>
      </w:pPr>
    </w:p>
    <w:p w14:paraId="5986D868"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2528E812"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2D5BCFA9"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363A470F"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74C4DAEB"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3F0F6CB9"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4DCAB8B8"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751D3791"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7CE9B5E0"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2CF34A7D"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0C7D577C"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3F91DAC2"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59820C7B"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6D25B9E0"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5B58B57E"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75378AFF"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6EDC4BE0"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1457B84E"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0446396B"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15157060"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7284D6AF"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6D2CE02C"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6DA0E7B3"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50E5B7A3"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32BDE665" w14:textId="77777777" w:rsidR="001B2107" w:rsidRDefault="001B2107" w:rsidP="00B45676">
      <w:pPr>
        <w:keepNext/>
        <w:shd w:val="clear" w:color="auto" w:fill="FFFFFF"/>
        <w:tabs>
          <w:tab w:val="center" w:pos="6803"/>
          <w:tab w:val="right" w:pos="9638"/>
        </w:tabs>
        <w:suppressAutoHyphens/>
        <w:ind w:left="6237"/>
        <w:textAlignment w:val="baseline"/>
        <w:rPr>
          <w:lang w:eastAsia="lt-LT"/>
        </w:rPr>
      </w:pPr>
    </w:p>
    <w:p w14:paraId="3A3C7B05" w14:textId="77777777" w:rsidR="001B2107" w:rsidRDefault="001B2107" w:rsidP="00B45676">
      <w:pPr>
        <w:keepNext/>
        <w:shd w:val="clear" w:color="auto" w:fill="FFFFFF"/>
        <w:tabs>
          <w:tab w:val="center" w:pos="6803"/>
          <w:tab w:val="right" w:pos="9638"/>
        </w:tabs>
        <w:suppressAutoHyphens/>
        <w:ind w:left="6237"/>
        <w:textAlignment w:val="baseline"/>
        <w:rPr>
          <w:lang w:eastAsia="lt-LT"/>
        </w:rPr>
      </w:pPr>
    </w:p>
    <w:p w14:paraId="3D484FD9" w14:textId="0162A7CB" w:rsidR="001B2107" w:rsidRPr="001B2107" w:rsidRDefault="001B2107" w:rsidP="001B2107">
      <w:pPr>
        <w:keepNext/>
        <w:shd w:val="clear" w:color="auto" w:fill="FFFFFF"/>
        <w:tabs>
          <w:tab w:val="center" w:pos="6803"/>
          <w:tab w:val="right" w:pos="9638"/>
        </w:tabs>
        <w:suppressAutoHyphens/>
        <w:jc w:val="center"/>
        <w:textAlignment w:val="baseline"/>
        <w:rPr>
          <w:b/>
          <w:sz w:val="56"/>
          <w:szCs w:val="56"/>
          <w:lang w:eastAsia="lt-LT"/>
        </w:rPr>
      </w:pPr>
      <w:r w:rsidRPr="001B2107">
        <w:rPr>
          <w:b/>
          <w:sz w:val="56"/>
          <w:szCs w:val="56"/>
          <w:lang w:eastAsia="lt-LT"/>
        </w:rPr>
        <w:t>PANEVĖŽIO LOPŠELIO-DARŽELIO ,,TAIKA“ ASMENS DUOMENŲ TVARKYMO TAISYKLĖS</w:t>
      </w:r>
    </w:p>
    <w:p w14:paraId="17C2BA90"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247BF1B1"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41F3E2CD"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4450A199"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64543D3A"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0EBDC153"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20AE4C2B"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59ACDE3E"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57D6DB72"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68AD85F8"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p>
    <w:p w14:paraId="02F4E836"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087D0203"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r>
        <w:rPr>
          <w:szCs w:val="24"/>
        </w:rPr>
        <w:t xml:space="preserve">Panevėžio lopšelio-darželio „Taika“ </w:t>
      </w:r>
      <w:r>
        <w:rPr>
          <w:lang w:eastAsia="lt-LT"/>
        </w:rPr>
        <w:t xml:space="preserve">direktoriaus </w:t>
      </w:r>
    </w:p>
    <w:p w14:paraId="3EC2EEE1" w14:textId="77777777" w:rsidR="00B45676" w:rsidRDefault="00B45676" w:rsidP="00B45676">
      <w:pPr>
        <w:keepNext/>
        <w:shd w:val="clear" w:color="auto" w:fill="FFFFFF"/>
        <w:tabs>
          <w:tab w:val="center" w:pos="6803"/>
          <w:tab w:val="right" w:pos="9638"/>
        </w:tabs>
        <w:suppressAutoHyphens/>
        <w:ind w:left="6237"/>
        <w:textAlignment w:val="baseline"/>
        <w:rPr>
          <w:lang w:eastAsia="lt-LT"/>
        </w:rPr>
      </w:pPr>
      <w:r>
        <w:rPr>
          <w:lang w:eastAsia="lt-LT"/>
        </w:rPr>
        <w:t xml:space="preserve">2020 m. gruodžio </w:t>
      </w:r>
      <w:r w:rsidRPr="003C24A9">
        <w:rPr>
          <w:lang w:eastAsia="lt-LT"/>
        </w:rPr>
        <w:t xml:space="preserve">31 d. </w:t>
      </w:r>
    </w:p>
    <w:p w14:paraId="0DBC3076" w14:textId="27CC0920" w:rsidR="00B45676" w:rsidRDefault="00B45676" w:rsidP="00B45676">
      <w:pPr>
        <w:jc w:val="center"/>
        <w:rPr>
          <w:szCs w:val="24"/>
        </w:rPr>
      </w:pPr>
      <w:r>
        <w:rPr>
          <w:lang w:eastAsia="lt-LT"/>
        </w:rPr>
        <w:t xml:space="preserve">                                                                          </w:t>
      </w:r>
      <w:r w:rsidRPr="003C24A9">
        <w:rPr>
          <w:lang w:eastAsia="lt-LT"/>
        </w:rPr>
        <w:t>įsakymu Nr. VĮ-135</w:t>
      </w:r>
    </w:p>
    <w:p w14:paraId="079BE6E1" w14:textId="77777777" w:rsidR="00B45676" w:rsidRPr="00437DEC" w:rsidRDefault="00B45676" w:rsidP="00437DEC">
      <w:pPr>
        <w:jc w:val="center"/>
        <w:rPr>
          <w:szCs w:val="24"/>
        </w:rPr>
      </w:pPr>
    </w:p>
    <w:sectPr w:rsidR="00B45676" w:rsidRPr="00437DEC"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4240DB"/>
    <w:multiLevelType w:val="hybridMultilevel"/>
    <w:tmpl w:val="FDA6698C"/>
    <w:lvl w:ilvl="0" w:tplc="6A9C5C7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40260"/>
    <w:rsid w:val="00087BD4"/>
    <w:rsid w:val="000B7DA2"/>
    <w:rsid w:val="001205E7"/>
    <w:rsid w:val="001453BC"/>
    <w:rsid w:val="001B2107"/>
    <w:rsid w:val="001D72F1"/>
    <w:rsid w:val="002E4261"/>
    <w:rsid w:val="003A6527"/>
    <w:rsid w:val="003C24A9"/>
    <w:rsid w:val="00420A5F"/>
    <w:rsid w:val="00437DEC"/>
    <w:rsid w:val="00446C0E"/>
    <w:rsid w:val="00453FFE"/>
    <w:rsid w:val="00457705"/>
    <w:rsid w:val="004762EE"/>
    <w:rsid w:val="004855CD"/>
    <w:rsid w:val="004A2F20"/>
    <w:rsid w:val="004B5C95"/>
    <w:rsid w:val="004C3274"/>
    <w:rsid w:val="00534F49"/>
    <w:rsid w:val="005C6E2B"/>
    <w:rsid w:val="005D79FF"/>
    <w:rsid w:val="00752152"/>
    <w:rsid w:val="00785F4B"/>
    <w:rsid w:val="008968DC"/>
    <w:rsid w:val="008C7A71"/>
    <w:rsid w:val="0094107D"/>
    <w:rsid w:val="009C6CBB"/>
    <w:rsid w:val="009C7746"/>
    <w:rsid w:val="00AA5FEF"/>
    <w:rsid w:val="00B0041E"/>
    <w:rsid w:val="00B13A43"/>
    <w:rsid w:val="00B14ADA"/>
    <w:rsid w:val="00B219E8"/>
    <w:rsid w:val="00B45676"/>
    <w:rsid w:val="00B94A76"/>
    <w:rsid w:val="00BB434A"/>
    <w:rsid w:val="00BD12E7"/>
    <w:rsid w:val="00BF5298"/>
    <w:rsid w:val="00C838BF"/>
    <w:rsid w:val="00C90539"/>
    <w:rsid w:val="00C9603C"/>
    <w:rsid w:val="00CC25B9"/>
    <w:rsid w:val="00D6792D"/>
    <w:rsid w:val="00D80E47"/>
    <w:rsid w:val="00DE5467"/>
    <w:rsid w:val="00E44356"/>
    <w:rsid w:val="00F3662D"/>
    <w:rsid w:val="00FD3368"/>
    <w:rsid w:val="00FD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paragraph" w:styleId="Debesliotekstas">
    <w:name w:val="Balloon Text"/>
    <w:basedOn w:val="prastasis"/>
    <w:link w:val="DebesliotekstasDiagrama"/>
    <w:uiPriority w:val="99"/>
    <w:semiHidden/>
    <w:unhideWhenUsed/>
    <w:rsid w:val="00FD737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737A"/>
    <w:rPr>
      <w:rFonts w:ascii="Segoe UI" w:eastAsia="Times New Roman" w:hAnsi="Segoe UI" w:cs="Segoe UI"/>
      <w:sz w:val="18"/>
      <w:szCs w:val="18"/>
      <w:lang w:val="lt-LT"/>
    </w:rPr>
  </w:style>
  <w:style w:type="paragraph" w:customStyle="1" w:styleId="m-7781286597897219247msolistparagraph">
    <w:name w:val="m_-7781286597897219247msolistparagraph"/>
    <w:basedOn w:val="prastasis"/>
    <w:rsid w:val="00FD737A"/>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19246</Words>
  <Characters>10971</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Direktorė</cp:lastModifiedBy>
  <cp:revision>4</cp:revision>
  <cp:lastPrinted>2021-02-09T13:21:00Z</cp:lastPrinted>
  <dcterms:created xsi:type="dcterms:W3CDTF">2021-06-22T09:31:00Z</dcterms:created>
  <dcterms:modified xsi:type="dcterms:W3CDTF">2021-06-22T09:33:00Z</dcterms:modified>
</cp:coreProperties>
</file>