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78" w:rsidRPr="00504BDD" w:rsidRDefault="00504BDD" w:rsidP="00504BDD">
      <w:pPr>
        <w:jc w:val="center"/>
        <w:rPr>
          <w:rFonts w:ascii="Times New Roman" w:hAnsi="Times New Roman"/>
          <w:b/>
          <w:sz w:val="28"/>
          <w:szCs w:val="28"/>
        </w:rPr>
      </w:pPr>
      <w:r w:rsidRPr="00504BDD">
        <w:rPr>
          <w:rFonts w:ascii="Times New Roman" w:hAnsi="Times New Roman"/>
          <w:b/>
          <w:sz w:val="28"/>
          <w:szCs w:val="28"/>
        </w:rPr>
        <w:t>PANEVĖŽIO LOPŠELIS-DARŽELIS „TAIKA“</w:t>
      </w:r>
    </w:p>
    <w:p w:rsidR="00504BDD" w:rsidRPr="00504BDD" w:rsidRDefault="00504BDD" w:rsidP="00504BDD">
      <w:pPr>
        <w:jc w:val="center"/>
        <w:rPr>
          <w:rFonts w:ascii="Times New Roman" w:hAnsi="Times New Roman"/>
          <w:b/>
          <w:sz w:val="28"/>
          <w:szCs w:val="28"/>
        </w:rPr>
      </w:pPr>
      <w:r w:rsidRPr="00504BDD">
        <w:rPr>
          <w:rFonts w:ascii="Times New Roman" w:hAnsi="Times New Roman"/>
          <w:b/>
          <w:sz w:val="28"/>
          <w:szCs w:val="28"/>
        </w:rPr>
        <w:t>PARAMA</w:t>
      </w:r>
    </w:p>
    <w:p w:rsidR="00504BDD" w:rsidRDefault="00504BDD" w:rsidP="00504B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LĖŠŲ GAVIMAS</w:t>
      </w:r>
      <w:r w:rsidR="00B82C6F">
        <w:rPr>
          <w:rFonts w:ascii="Times New Roman" w:hAnsi="Times New Roman"/>
          <w:b/>
          <w:sz w:val="24"/>
          <w:szCs w:val="24"/>
        </w:rPr>
        <w:t xml:space="preserve"> IR PANAUDOJIMAS IŠ GYVENTOJŲ </w:t>
      </w:r>
      <w:r>
        <w:rPr>
          <w:rFonts w:ascii="Times New Roman" w:hAnsi="Times New Roman"/>
          <w:b/>
          <w:sz w:val="24"/>
          <w:szCs w:val="24"/>
        </w:rPr>
        <w:t>2% PAJAMŲ IR KITŲ PARAMOS GAVĖJŲ</w:t>
      </w:r>
    </w:p>
    <w:p w:rsidR="00504BDD" w:rsidRDefault="00504BDD" w:rsidP="00504BDD">
      <w:pPr>
        <w:jc w:val="both"/>
        <w:rPr>
          <w:rFonts w:ascii="Times New Roman" w:hAnsi="Times New Roman"/>
          <w:b/>
          <w:sz w:val="24"/>
          <w:szCs w:val="24"/>
        </w:rPr>
      </w:pPr>
    </w:p>
    <w:p w:rsidR="00504BDD" w:rsidRDefault="00B82C6F" w:rsidP="00504B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LIKUTIS 2019</w:t>
      </w:r>
      <w:r w:rsidR="00504BDD">
        <w:rPr>
          <w:rFonts w:ascii="Times New Roman" w:hAnsi="Times New Roman"/>
          <w:b/>
          <w:sz w:val="24"/>
          <w:szCs w:val="24"/>
        </w:rPr>
        <w:t>-01-01</w:t>
      </w:r>
      <w:r w:rsidR="00504BD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189,62</w:t>
      </w:r>
      <w:r w:rsidR="00504BDD">
        <w:rPr>
          <w:rFonts w:ascii="Times New Roman" w:hAnsi="Times New Roman"/>
          <w:b/>
          <w:sz w:val="24"/>
          <w:szCs w:val="24"/>
        </w:rPr>
        <w:t xml:space="preserve"> EUR</w:t>
      </w:r>
    </w:p>
    <w:p w:rsidR="00504BDD" w:rsidRDefault="00B82C6F" w:rsidP="00504B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GAUTA 2019</w:t>
      </w:r>
      <w:r w:rsidR="00504BDD" w:rsidRPr="00504BDD">
        <w:rPr>
          <w:rFonts w:ascii="Times New Roman" w:hAnsi="Times New Roman"/>
          <w:b/>
          <w:sz w:val="24"/>
          <w:szCs w:val="24"/>
        </w:rPr>
        <w:t xml:space="preserve"> M.</w:t>
      </w:r>
    </w:p>
    <w:p w:rsidR="00504BDD" w:rsidRDefault="00B82C6F" w:rsidP="0050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2019-10-14</w:t>
      </w:r>
      <w:r w:rsidR="00504BDD">
        <w:rPr>
          <w:rFonts w:ascii="Times New Roman" w:hAnsi="Times New Roman"/>
          <w:sz w:val="24"/>
          <w:szCs w:val="24"/>
        </w:rPr>
        <w:tab/>
      </w:r>
      <w:r w:rsidR="00504BDD">
        <w:rPr>
          <w:rFonts w:ascii="Times New Roman" w:hAnsi="Times New Roman"/>
          <w:sz w:val="24"/>
          <w:szCs w:val="24"/>
        </w:rPr>
        <w:tab/>
        <w:t>UAB „Sanitex“</w:t>
      </w:r>
      <w:r w:rsidR="00504BDD">
        <w:rPr>
          <w:rFonts w:ascii="Times New Roman" w:hAnsi="Times New Roman"/>
          <w:sz w:val="24"/>
          <w:szCs w:val="24"/>
        </w:rPr>
        <w:tab/>
      </w:r>
      <w:r w:rsidR="00504B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231,80</w:t>
      </w:r>
      <w:r w:rsidR="00504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BDD">
        <w:rPr>
          <w:rFonts w:ascii="Times New Roman" w:hAnsi="Times New Roman"/>
          <w:sz w:val="24"/>
          <w:szCs w:val="24"/>
        </w:rPr>
        <w:t>eur</w:t>
      </w:r>
      <w:proofErr w:type="spellEnd"/>
    </w:p>
    <w:p w:rsidR="00504BDD" w:rsidRDefault="00B82C6F" w:rsidP="00504B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2019-11-07</w:t>
      </w:r>
      <w:r w:rsidR="00504BDD">
        <w:rPr>
          <w:rFonts w:ascii="Times New Roman" w:hAnsi="Times New Roman"/>
          <w:sz w:val="24"/>
          <w:szCs w:val="24"/>
        </w:rPr>
        <w:tab/>
      </w:r>
      <w:r w:rsidR="00504BDD">
        <w:rPr>
          <w:rFonts w:ascii="Times New Roman" w:hAnsi="Times New Roman"/>
          <w:sz w:val="24"/>
          <w:szCs w:val="24"/>
        </w:rPr>
        <w:tab/>
        <w:t>Valstybinė mokesčių inspekcija</w:t>
      </w:r>
      <w:r>
        <w:rPr>
          <w:rFonts w:ascii="Times New Roman" w:hAnsi="Times New Roman"/>
          <w:sz w:val="24"/>
          <w:szCs w:val="24"/>
        </w:rPr>
        <w:tab/>
        <w:t>2486,10</w:t>
      </w:r>
      <w:r w:rsidR="00504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BDD">
        <w:rPr>
          <w:rFonts w:ascii="Times New Roman" w:hAnsi="Times New Roman"/>
          <w:sz w:val="24"/>
          <w:szCs w:val="24"/>
        </w:rPr>
        <w:t>eur</w:t>
      </w:r>
      <w:proofErr w:type="spellEnd"/>
    </w:p>
    <w:p w:rsidR="00504BDD" w:rsidRDefault="00504BDD" w:rsidP="00504B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IŠ VISO: </w:t>
      </w:r>
      <w:r w:rsidR="00B82C6F">
        <w:rPr>
          <w:rFonts w:ascii="Times New Roman" w:hAnsi="Times New Roman"/>
          <w:b/>
          <w:sz w:val="24"/>
          <w:szCs w:val="24"/>
        </w:rPr>
        <w:t>2717,90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504BDD" w:rsidRDefault="00504BDD" w:rsidP="00504B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4AF8" w:rsidRDefault="00964AF8" w:rsidP="00504B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PANAUDOJIMAS</w:t>
      </w:r>
    </w:p>
    <w:p w:rsidR="00964AF8" w:rsidRDefault="00CA6DAD" w:rsidP="00964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2019-01-25</w:t>
      </w:r>
      <w:r w:rsidR="00964AF8">
        <w:rPr>
          <w:rFonts w:ascii="Times New Roman" w:hAnsi="Times New Roman"/>
          <w:sz w:val="24"/>
          <w:szCs w:val="24"/>
        </w:rPr>
        <w:tab/>
      </w:r>
      <w:r w:rsidR="00964AF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Kaištukai</w:t>
      </w:r>
      <w:proofErr w:type="spellEnd"/>
      <w:r w:rsidR="00964AF8">
        <w:rPr>
          <w:rFonts w:ascii="Times New Roman" w:hAnsi="Times New Roman"/>
          <w:sz w:val="24"/>
          <w:szCs w:val="24"/>
        </w:rPr>
        <w:t xml:space="preserve"> (UAB „</w:t>
      </w:r>
      <w:proofErr w:type="spellStart"/>
      <w:r>
        <w:rPr>
          <w:rFonts w:ascii="Times New Roman" w:hAnsi="Times New Roman"/>
          <w:sz w:val="24"/>
          <w:szCs w:val="24"/>
        </w:rPr>
        <w:t>Kesko</w:t>
      </w:r>
      <w:proofErr w:type="spellEnd"/>
      <w:r>
        <w:rPr>
          <w:rFonts w:ascii="Times New Roman" w:hAnsi="Times New Roman"/>
          <w:sz w:val="24"/>
          <w:szCs w:val="24"/>
        </w:rPr>
        <w:t xml:space="preserve"> Senukai</w:t>
      </w:r>
      <w:r w:rsidR="00964AF8">
        <w:rPr>
          <w:rFonts w:ascii="Times New Roman" w:hAnsi="Times New Roman"/>
          <w:sz w:val="24"/>
          <w:szCs w:val="24"/>
        </w:rPr>
        <w:t>“)</w:t>
      </w:r>
      <w:r w:rsidR="00964AF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5,26</w:t>
      </w:r>
      <w:r w:rsidR="0096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F8">
        <w:rPr>
          <w:rFonts w:ascii="Times New Roman" w:hAnsi="Times New Roman"/>
          <w:sz w:val="24"/>
          <w:szCs w:val="24"/>
        </w:rPr>
        <w:t>eur</w:t>
      </w:r>
      <w:proofErr w:type="spellEnd"/>
    </w:p>
    <w:p w:rsidR="00964AF8" w:rsidRDefault="00CA6DAD" w:rsidP="00964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2019-01-25</w:t>
      </w:r>
      <w:r w:rsidR="00964AF8">
        <w:rPr>
          <w:rFonts w:ascii="Times New Roman" w:hAnsi="Times New Roman"/>
          <w:sz w:val="24"/>
          <w:szCs w:val="24"/>
        </w:rPr>
        <w:tab/>
      </w:r>
      <w:r w:rsidR="00964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Veidrodis</w:t>
      </w:r>
      <w:r w:rsidR="00964AF8">
        <w:rPr>
          <w:rFonts w:ascii="Times New Roman" w:hAnsi="Times New Roman"/>
          <w:sz w:val="24"/>
          <w:szCs w:val="24"/>
        </w:rPr>
        <w:t xml:space="preserve"> (UAB „</w:t>
      </w:r>
      <w:r>
        <w:rPr>
          <w:rFonts w:ascii="Times New Roman" w:hAnsi="Times New Roman"/>
          <w:sz w:val="24"/>
          <w:szCs w:val="24"/>
        </w:rPr>
        <w:t>JYSK BALTIC</w:t>
      </w:r>
      <w:r w:rsidR="00964AF8">
        <w:rPr>
          <w:rFonts w:ascii="Times New Roman" w:hAnsi="Times New Roman"/>
          <w:sz w:val="24"/>
          <w:szCs w:val="24"/>
        </w:rPr>
        <w:t>“)</w:t>
      </w:r>
      <w:r w:rsidR="00964AF8">
        <w:rPr>
          <w:rFonts w:ascii="Times New Roman" w:hAnsi="Times New Roman"/>
          <w:sz w:val="24"/>
          <w:szCs w:val="24"/>
        </w:rPr>
        <w:tab/>
      </w:r>
      <w:r w:rsidR="00964AF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4,99</w:t>
      </w:r>
      <w:r w:rsidR="00964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AF8">
        <w:rPr>
          <w:rFonts w:ascii="Times New Roman" w:hAnsi="Times New Roman"/>
          <w:sz w:val="24"/>
          <w:szCs w:val="24"/>
        </w:rPr>
        <w:t>eur</w:t>
      </w:r>
      <w:proofErr w:type="spellEnd"/>
    </w:p>
    <w:p w:rsidR="00964AF8" w:rsidRDefault="00964AF8" w:rsidP="00964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A6DAD">
        <w:rPr>
          <w:rFonts w:ascii="Times New Roman" w:hAnsi="Times New Roman"/>
          <w:sz w:val="24"/>
          <w:szCs w:val="24"/>
        </w:rPr>
        <w:t>19</w:t>
      </w:r>
      <w:r w:rsidR="003534B3">
        <w:rPr>
          <w:rFonts w:ascii="Times New Roman" w:hAnsi="Times New Roman"/>
          <w:sz w:val="24"/>
          <w:szCs w:val="24"/>
        </w:rPr>
        <w:t>-</w:t>
      </w:r>
      <w:r w:rsidR="00CA6DAD">
        <w:rPr>
          <w:rFonts w:ascii="Times New Roman" w:hAnsi="Times New Roman"/>
          <w:sz w:val="24"/>
          <w:szCs w:val="24"/>
        </w:rPr>
        <w:t>01</w:t>
      </w:r>
      <w:r w:rsidR="003534B3">
        <w:rPr>
          <w:rFonts w:ascii="Times New Roman" w:hAnsi="Times New Roman"/>
          <w:sz w:val="24"/>
          <w:szCs w:val="24"/>
        </w:rPr>
        <w:t>-</w:t>
      </w:r>
      <w:r w:rsidR="00CA6DAD">
        <w:rPr>
          <w:rFonts w:ascii="Times New Roman" w:hAnsi="Times New Roman"/>
          <w:sz w:val="24"/>
          <w:szCs w:val="24"/>
        </w:rPr>
        <w:t>30</w:t>
      </w:r>
      <w:r w:rsidR="003534B3">
        <w:rPr>
          <w:rFonts w:ascii="Times New Roman" w:hAnsi="Times New Roman"/>
          <w:sz w:val="24"/>
          <w:szCs w:val="24"/>
        </w:rPr>
        <w:tab/>
      </w:r>
      <w:r w:rsidR="003534B3">
        <w:rPr>
          <w:rFonts w:ascii="Times New Roman" w:hAnsi="Times New Roman"/>
          <w:sz w:val="24"/>
          <w:szCs w:val="24"/>
        </w:rPr>
        <w:tab/>
      </w:r>
      <w:r w:rsidR="00CA6DAD">
        <w:rPr>
          <w:rFonts w:ascii="Times New Roman" w:hAnsi="Times New Roman"/>
          <w:sz w:val="24"/>
          <w:szCs w:val="24"/>
        </w:rPr>
        <w:t>Plytelės</w:t>
      </w:r>
      <w:r w:rsidR="003534B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UAB „</w:t>
      </w:r>
      <w:r w:rsidR="00CA6DAD">
        <w:rPr>
          <w:rFonts w:ascii="Times New Roman" w:hAnsi="Times New Roman"/>
          <w:sz w:val="24"/>
          <w:szCs w:val="24"/>
        </w:rPr>
        <w:t>MAKVEŽA</w:t>
      </w:r>
      <w:r>
        <w:rPr>
          <w:rFonts w:ascii="Times New Roman" w:hAnsi="Times New Roman"/>
          <w:sz w:val="24"/>
          <w:szCs w:val="24"/>
        </w:rPr>
        <w:t xml:space="preserve">“)     </w:t>
      </w:r>
      <w:r w:rsidR="00CA6DAD">
        <w:rPr>
          <w:rFonts w:ascii="Times New Roman" w:hAnsi="Times New Roman"/>
          <w:sz w:val="24"/>
          <w:szCs w:val="24"/>
        </w:rPr>
        <w:tab/>
      </w:r>
      <w:r w:rsidR="00CA6DAD">
        <w:rPr>
          <w:rFonts w:ascii="Times New Roman" w:hAnsi="Times New Roman"/>
          <w:sz w:val="24"/>
          <w:szCs w:val="24"/>
        </w:rPr>
        <w:tab/>
        <w:t xml:space="preserve">          7,50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964AF8" w:rsidRDefault="00CA6DAD" w:rsidP="00964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2019-01-30</w:t>
      </w:r>
      <w:r w:rsidR="00964AF8">
        <w:rPr>
          <w:rFonts w:ascii="Times New Roman" w:hAnsi="Times New Roman"/>
          <w:sz w:val="24"/>
          <w:szCs w:val="24"/>
        </w:rPr>
        <w:tab/>
      </w:r>
      <w:r w:rsidR="00964A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Klijai</w:t>
      </w:r>
      <w:r w:rsidR="00353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(UAB „</w:t>
      </w:r>
      <w:proofErr w:type="spellStart"/>
      <w:r>
        <w:rPr>
          <w:rFonts w:ascii="Times New Roman" w:hAnsi="Times New Roman"/>
          <w:sz w:val="24"/>
          <w:szCs w:val="24"/>
        </w:rPr>
        <w:t>Kesko</w:t>
      </w:r>
      <w:proofErr w:type="spellEnd"/>
      <w:r>
        <w:rPr>
          <w:rFonts w:ascii="Times New Roman" w:hAnsi="Times New Roman"/>
          <w:sz w:val="24"/>
          <w:szCs w:val="24"/>
        </w:rPr>
        <w:t xml:space="preserve"> Senukai“)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34,13</w:t>
      </w:r>
      <w:r w:rsidR="0035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4B3">
        <w:rPr>
          <w:rFonts w:ascii="Times New Roman" w:hAnsi="Times New Roman"/>
          <w:sz w:val="24"/>
          <w:szCs w:val="24"/>
        </w:rPr>
        <w:t>eur</w:t>
      </w:r>
      <w:proofErr w:type="spellEnd"/>
    </w:p>
    <w:p w:rsidR="003534B3" w:rsidRDefault="00CA6DAD" w:rsidP="00964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2019-02-20</w:t>
      </w:r>
      <w:r w:rsidR="003534B3">
        <w:rPr>
          <w:rFonts w:ascii="Times New Roman" w:hAnsi="Times New Roman"/>
          <w:sz w:val="24"/>
          <w:szCs w:val="24"/>
        </w:rPr>
        <w:tab/>
      </w:r>
      <w:r w:rsidR="003534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Granitas</w:t>
      </w:r>
      <w:r w:rsidR="00353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(UAB „</w:t>
      </w:r>
      <w:proofErr w:type="spellStart"/>
      <w:r>
        <w:rPr>
          <w:rFonts w:ascii="Times New Roman" w:hAnsi="Times New Roman"/>
          <w:sz w:val="24"/>
          <w:szCs w:val="24"/>
        </w:rPr>
        <w:t>Kesko</w:t>
      </w:r>
      <w:proofErr w:type="spellEnd"/>
      <w:r>
        <w:rPr>
          <w:rFonts w:ascii="Times New Roman" w:hAnsi="Times New Roman"/>
          <w:sz w:val="24"/>
          <w:szCs w:val="24"/>
        </w:rPr>
        <w:t xml:space="preserve"> Senukai“)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33,99</w:t>
      </w:r>
      <w:r w:rsidR="0035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4B3">
        <w:rPr>
          <w:rFonts w:ascii="Times New Roman" w:hAnsi="Times New Roman"/>
          <w:sz w:val="24"/>
          <w:szCs w:val="24"/>
        </w:rPr>
        <w:t>eur</w:t>
      </w:r>
      <w:proofErr w:type="spellEnd"/>
    </w:p>
    <w:p w:rsidR="003534B3" w:rsidRDefault="00CA6DAD" w:rsidP="00964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2019-03-29</w:t>
      </w:r>
      <w:r w:rsidR="003534B3">
        <w:rPr>
          <w:rFonts w:ascii="Times New Roman" w:hAnsi="Times New Roman"/>
          <w:sz w:val="24"/>
          <w:szCs w:val="24"/>
        </w:rPr>
        <w:tab/>
      </w:r>
      <w:r w:rsidR="003534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PVC grindų danga</w:t>
      </w:r>
      <w:r w:rsidR="003534B3">
        <w:rPr>
          <w:rFonts w:ascii="Times New Roman" w:hAnsi="Times New Roman"/>
          <w:sz w:val="24"/>
          <w:szCs w:val="24"/>
        </w:rPr>
        <w:t xml:space="preserve"> (UAB „</w:t>
      </w:r>
      <w:r>
        <w:rPr>
          <w:rFonts w:ascii="Times New Roman" w:hAnsi="Times New Roman"/>
          <w:sz w:val="24"/>
          <w:szCs w:val="24"/>
        </w:rPr>
        <w:t>MAKVEŽA“)</w:t>
      </w:r>
      <w:r w:rsidR="003534B3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103,75</w:t>
      </w:r>
      <w:r w:rsidR="0035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4B3">
        <w:rPr>
          <w:rFonts w:ascii="Times New Roman" w:hAnsi="Times New Roman"/>
          <w:sz w:val="24"/>
          <w:szCs w:val="24"/>
        </w:rPr>
        <w:t>eur</w:t>
      </w:r>
      <w:proofErr w:type="spellEnd"/>
    </w:p>
    <w:p w:rsidR="00CA6DAD" w:rsidRDefault="00CA6DAD" w:rsidP="00964A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2019-11-07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Svarstyklės (UAB „</w:t>
      </w:r>
      <w:proofErr w:type="spellStart"/>
      <w:r>
        <w:rPr>
          <w:rFonts w:ascii="Times New Roman" w:hAnsi="Times New Roman"/>
          <w:sz w:val="24"/>
          <w:szCs w:val="24"/>
        </w:rPr>
        <w:t>Korada</w:t>
      </w:r>
      <w:proofErr w:type="spellEnd"/>
      <w:r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133,10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CA6DAD" w:rsidRDefault="00CA6DAD" w:rsidP="00CA6DAD">
      <w:pPr>
        <w:tabs>
          <w:tab w:val="left" w:pos="1296"/>
          <w:tab w:val="left" w:pos="2592"/>
          <w:tab w:val="left" w:pos="3888"/>
          <w:tab w:val="left" w:pos="5184"/>
          <w:tab w:val="left" w:pos="85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2019-12-04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Tvoros segmentai (V. </w:t>
      </w:r>
      <w:proofErr w:type="spellStart"/>
      <w:r>
        <w:rPr>
          <w:rFonts w:ascii="Times New Roman" w:hAnsi="Times New Roman"/>
          <w:sz w:val="24"/>
          <w:szCs w:val="24"/>
        </w:rPr>
        <w:t>Vareikos</w:t>
      </w:r>
      <w:proofErr w:type="spellEnd"/>
      <w:r>
        <w:rPr>
          <w:rFonts w:ascii="Times New Roman" w:hAnsi="Times New Roman"/>
          <w:sz w:val="24"/>
          <w:szCs w:val="24"/>
        </w:rPr>
        <w:t xml:space="preserve"> įm.)                                         2400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CA6DAD" w:rsidRDefault="008A3062" w:rsidP="00CA6DAD">
      <w:pPr>
        <w:tabs>
          <w:tab w:val="left" w:pos="1296"/>
          <w:tab w:val="left" w:pos="2592"/>
          <w:tab w:val="left" w:pos="3888"/>
          <w:tab w:val="left" w:pos="5184"/>
          <w:tab w:val="left" w:pos="85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2019-12-13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Svarstyklės (UAB „</w:t>
      </w:r>
      <w:proofErr w:type="spellStart"/>
      <w:r>
        <w:rPr>
          <w:rFonts w:ascii="Times New Roman" w:hAnsi="Times New Roman"/>
          <w:sz w:val="24"/>
          <w:szCs w:val="24"/>
        </w:rPr>
        <w:t>Korada</w:t>
      </w:r>
      <w:proofErr w:type="spellEnd"/>
      <w:r>
        <w:rPr>
          <w:rFonts w:ascii="Times New Roman" w:hAnsi="Times New Roman"/>
          <w:sz w:val="24"/>
          <w:szCs w:val="24"/>
        </w:rPr>
        <w:t xml:space="preserve">“)                                                    133,10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8A3062" w:rsidRDefault="008A3062" w:rsidP="00CA6DAD">
      <w:pPr>
        <w:tabs>
          <w:tab w:val="left" w:pos="1296"/>
          <w:tab w:val="left" w:pos="2592"/>
          <w:tab w:val="left" w:pos="3888"/>
          <w:tab w:val="left" w:pos="5184"/>
          <w:tab w:val="left" w:pos="85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2019-12-31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Kopijavimo popierius (UAB „</w:t>
      </w:r>
      <w:proofErr w:type="spellStart"/>
      <w:r>
        <w:rPr>
          <w:rFonts w:ascii="Times New Roman" w:hAnsi="Times New Roman"/>
          <w:sz w:val="24"/>
          <w:szCs w:val="24"/>
        </w:rPr>
        <w:t>Charlot</w:t>
      </w:r>
      <w:proofErr w:type="spellEnd"/>
      <w:r>
        <w:rPr>
          <w:rFonts w:ascii="Times New Roman" w:hAnsi="Times New Roman"/>
          <w:sz w:val="24"/>
          <w:szCs w:val="24"/>
        </w:rPr>
        <w:t xml:space="preserve"> LT“)</w:t>
      </w:r>
      <w:r>
        <w:rPr>
          <w:rFonts w:ascii="Times New Roman" w:hAnsi="Times New Roman"/>
          <w:sz w:val="24"/>
          <w:szCs w:val="24"/>
        </w:rPr>
        <w:tab/>
        <w:t xml:space="preserve">51,70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</w:p>
    <w:p w:rsidR="003534B3" w:rsidRDefault="003534B3" w:rsidP="003534B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IŠ VISO: </w:t>
      </w:r>
      <w:r w:rsidR="008A3062">
        <w:rPr>
          <w:rFonts w:ascii="Times New Roman" w:hAnsi="Times New Roman"/>
          <w:b/>
          <w:sz w:val="24"/>
          <w:szCs w:val="24"/>
        </w:rPr>
        <w:t xml:space="preserve"> 2907,52</w:t>
      </w:r>
      <w:r>
        <w:rPr>
          <w:rFonts w:ascii="Times New Roman" w:hAnsi="Times New Roman"/>
          <w:b/>
          <w:sz w:val="24"/>
          <w:szCs w:val="24"/>
        </w:rPr>
        <w:t xml:space="preserve"> EUR</w:t>
      </w:r>
    </w:p>
    <w:p w:rsidR="00E2413D" w:rsidRDefault="00E2413D" w:rsidP="003534B3">
      <w:pPr>
        <w:jc w:val="right"/>
        <w:rPr>
          <w:rFonts w:ascii="Times New Roman" w:hAnsi="Times New Roman"/>
          <w:b/>
          <w:sz w:val="24"/>
          <w:szCs w:val="24"/>
        </w:rPr>
      </w:pPr>
    </w:p>
    <w:p w:rsidR="00E2413D" w:rsidRDefault="00E2413D" w:rsidP="003534B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413D" w:rsidRPr="00E2413D" w:rsidRDefault="00E2413D" w:rsidP="00E2413D">
      <w:pPr>
        <w:rPr>
          <w:rFonts w:ascii="Times New Roman" w:hAnsi="Times New Roman"/>
          <w:sz w:val="24"/>
          <w:szCs w:val="24"/>
        </w:rPr>
      </w:pPr>
      <w:r w:rsidRPr="00E2413D">
        <w:rPr>
          <w:rFonts w:ascii="Times New Roman" w:hAnsi="Times New Roman"/>
          <w:sz w:val="24"/>
          <w:szCs w:val="24"/>
        </w:rPr>
        <w:t>Vyr</w:t>
      </w:r>
      <w:r>
        <w:rPr>
          <w:rFonts w:ascii="Times New Roman" w:hAnsi="Times New Roman"/>
          <w:sz w:val="24"/>
          <w:szCs w:val="24"/>
        </w:rPr>
        <w:t>.</w:t>
      </w:r>
      <w:r w:rsidRPr="00E2413D">
        <w:rPr>
          <w:rFonts w:ascii="Times New Roman" w:hAnsi="Times New Roman"/>
          <w:sz w:val="24"/>
          <w:szCs w:val="24"/>
        </w:rPr>
        <w:t xml:space="preserve"> buhalterė                                                                                              Rita Černiauskienė</w:t>
      </w:r>
    </w:p>
    <w:sectPr w:rsidR="00E2413D" w:rsidRPr="00E241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DD"/>
    <w:rsid w:val="000B7E51"/>
    <w:rsid w:val="003534B3"/>
    <w:rsid w:val="0036180C"/>
    <w:rsid w:val="00504BDD"/>
    <w:rsid w:val="008A3062"/>
    <w:rsid w:val="00964AF8"/>
    <w:rsid w:val="00B82C6F"/>
    <w:rsid w:val="00CA6DAD"/>
    <w:rsid w:val="00D10A78"/>
    <w:rsid w:val="00E2413D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E184-2C41-438C-B267-5C20F42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Direktorė</cp:lastModifiedBy>
  <cp:revision>3</cp:revision>
  <cp:lastPrinted>2021-01-08T08:43:00Z</cp:lastPrinted>
  <dcterms:created xsi:type="dcterms:W3CDTF">2021-01-08T09:55:00Z</dcterms:created>
  <dcterms:modified xsi:type="dcterms:W3CDTF">2021-01-08T10:08:00Z</dcterms:modified>
</cp:coreProperties>
</file>